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B2" w:rsidRDefault="001112B2"/>
    <w:p w:rsidR="001112B2" w:rsidRDefault="001112B2"/>
    <w:p w:rsidR="00DA3420" w:rsidRPr="00DF3118" w:rsidRDefault="00DA3420" w:rsidP="00DA3420">
      <w:pPr>
        <w:spacing w:line="228" w:lineRule="auto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DA3420" w:rsidRPr="00DF3118" w:rsidRDefault="00DA3420" w:rsidP="00DA342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DA3420" w:rsidRPr="00DF3118" w:rsidRDefault="00DA3420" w:rsidP="00DA34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DF3118">
        <w:rPr>
          <w:rFonts w:ascii="Times New Roman" w:hAnsi="Times New Roman" w:cs="Times New Roman"/>
          <w:color w:val="000000"/>
          <w:sz w:val="24"/>
          <w:szCs w:val="24"/>
        </w:rPr>
        <w:t>Юсьвинского</w:t>
      </w:r>
      <w:proofErr w:type="spellEnd"/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DA3420" w:rsidRPr="00DF3118" w:rsidRDefault="00DA3420" w:rsidP="00DA3420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DA3420" w:rsidRPr="00A043D6" w:rsidRDefault="00DA3420" w:rsidP="00DA3420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«Архангельская средняя общеобразовательная школа»</w:t>
      </w:r>
    </w:p>
    <w:tbl>
      <w:tblPr>
        <w:tblpPr w:leftFromText="180" w:rightFromText="18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DA3420" w:rsidRPr="00DF3118" w:rsidTr="00E206D5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420" w:rsidRPr="00DF3118" w:rsidRDefault="00DA3420" w:rsidP="00E20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DA3420" w:rsidRPr="00DF3118" w:rsidRDefault="00DA3420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На заседании МО учителей начальных классов</w:t>
            </w:r>
          </w:p>
          <w:p w:rsidR="00DA3420" w:rsidRPr="00DF3118" w:rsidRDefault="00DA3420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A3420" w:rsidRPr="00DF3118" w:rsidRDefault="00790A86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/Селина О.Н.</w:t>
            </w:r>
          </w:p>
          <w:p w:rsidR="00DA3420" w:rsidRPr="00DF3118" w:rsidRDefault="00DA3420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Протокол №_____</w:t>
            </w:r>
          </w:p>
          <w:p w:rsidR="00DA3420" w:rsidRPr="00DF3118" w:rsidRDefault="00E206D5" w:rsidP="00E206D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«____»_________2024</w:t>
            </w:r>
            <w:r w:rsidR="00DA3420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20" w:rsidRPr="00DF3118" w:rsidRDefault="00DA3420" w:rsidP="00E20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A3420" w:rsidRPr="00DF3118" w:rsidRDefault="00DA3420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по УМ</w:t>
            </w: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DA3420" w:rsidRPr="00DF3118" w:rsidRDefault="00DA3420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_________/ Селина Л.И.</w:t>
            </w:r>
          </w:p>
          <w:p w:rsidR="00DA3420" w:rsidRPr="00DF3118" w:rsidRDefault="00E206D5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«____»________2024</w:t>
            </w:r>
            <w:r w:rsidR="00DA3420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A3420" w:rsidRPr="00DF3118" w:rsidRDefault="00DA3420" w:rsidP="00E206D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420" w:rsidRPr="00DF3118" w:rsidRDefault="00DA3420" w:rsidP="00E20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DA3420" w:rsidRPr="00DF3118" w:rsidRDefault="00DA3420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DA3420" w:rsidRPr="00DF3118" w:rsidRDefault="00DA3420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________/ </w:t>
            </w:r>
            <w:proofErr w:type="spellStart"/>
            <w:r w:rsidR="00E206D5">
              <w:rPr>
                <w:rFonts w:ascii="Times New Roman" w:hAnsi="Times New Roman" w:cs="Times New Roman"/>
                <w:sz w:val="24"/>
                <w:szCs w:val="24"/>
              </w:rPr>
              <w:t>Чакилева</w:t>
            </w:r>
            <w:proofErr w:type="spellEnd"/>
            <w:r w:rsidR="00E206D5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3420" w:rsidRPr="00DF3118" w:rsidRDefault="00DA3420" w:rsidP="00E20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3118">
              <w:rPr>
                <w:rFonts w:ascii="Times New Roman" w:hAnsi="Times New Roman" w:cs="Times New Roman"/>
                <w:sz w:val="24"/>
                <w:szCs w:val="24"/>
              </w:rPr>
              <w:t>Приказ №________________</w:t>
            </w:r>
          </w:p>
          <w:p w:rsidR="00DA3420" w:rsidRPr="00DF3118" w:rsidRDefault="00E206D5" w:rsidP="00E206D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«____»__________2024</w:t>
            </w:r>
            <w:r w:rsidR="00DA3420" w:rsidRPr="00DF31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DA3420" w:rsidRDefault="00DA3420" w:rsidP="00DA3420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         </w:t>
      </w:r>
    </w:p>
    <w:p w:rsidR="00DA3420" w:rsidRDefault="00DA3420" w:rsidP="00DA3420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</w:t>
      </w: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</w:t>
      </w:r>
    </w:p>
    <w:p w:rsidR="00DA3420" w:rsidRPr="00DF3118" w:rsidRDefault="00DA3420" w:rsidP="00DA3420">
      <w:pPr>
        <w:spacing w:before="1038" w:line="228" w:lineRule="auto"/>
        <w:ind w:right="364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</w:t>
      </w:r>
    </w:p>
    <w:p w:rsidR="00DA3420" w:rsidRDefault="00DA3420" w:rsidP="00DA342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Рабочая программа</w:t>
      </w:r>
    </w:p>
    <w:p w:rsidR="00DA3420" w:rsidRDefault="00DA3420" w:rsidP="00DA342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:rsidR="00DA3420" w:rsidRDefault="00DA3420" w:rsidP="00DA342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«Математика»</w:t>
      </w:r>
    </w:p>
    <w:p w:rsidR="00DA3420" w:rsidRDefault="00DA3420" w:rsidP="00DA342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для 2 класса начального общего образования</w:t>
      </w:r>
    </w:p>
    <w:p w:rsidR="00DA3420" w:rsidRDefault="00E206D5" w:rsidP="00DA342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на 2024-2025</w:t>
      </w:r>
      <w:r w:rsidR="00DA3420">
        <w:rPr>
          <w:rFonts w:ascii="Times New Roman" w:hAnsi="Times New Roman" w:cs="Times New Roman"/>
          <w:color w:val="000000"/>
          <w:sz w:val="24"/>
        </w:rPr>
        <w:t xml:space="preserve"> учебный год</w:t>
      </w:r>
    </w:p>
    <w:p w:rsidR="00DA3420" w:rsidRPr="00DF3118" w:rsidRDefault="00DA3420" w:rsidP="00DA3420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>Составитель:</w:t>
      </w:r>
      <w:r w:rsidR="00E206D5">
        <w:rPr>
          <w:rFonts w:ascii="Times New Roman" w:hAnsi="Times New Roman" w:cs="Times New Roman"/>
          <w:color w:val="000000"/>
          <w:sz w:val="24"/>
        </w:rPr>
        <w:t xml:space="preserve"> Котельникова Ксения Александровна</w:t>
      </w:r>
      <w:r w:rsidRPr="00DF3118">
        <w:rPr>
          <w:rFonts w:ascii="Times New Roman" w:hAnsi="Times New Roman" w:cs="Times New Roman"/>
          <w:color w:val="000000"/>
          <w:sz w:val="24"/>
        </w:rPr>
        <w:t>,</w:t>
      </w:r>
    </w:p>
    <w:p w:rsidR="00DA3420" w:rsidRDefault="00DA3420" w:rsidP="00DA342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учитель начальных классов</w:t>
      </w:r>
    </w:p>
    <w:p w:rsidR="00DA3420" w:rsidRDefault="00DA3420" w:rsidP="00DA3420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1112B2" w:rsidRPr="00DA3420" w:rsidRDefault="00DA3420" w:rsidP="00DA3420">
      <w:pPr>
        <w:spacing w:before="70" w:line="228" w:lineRule="auto"/>
        <w:ind w:right="36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>с.</w:t>
      </w:r>
      <w:r w:rsidR="00790A86">
        <w:rPr>
          <w:rFonts w:ascii="Times New Roman" w:hAnsi="Times New Roman" w:cs="Times New Roman"/>
          <w:color w:val="000000"/>
          <w:sz w:val="24"/>
        </w:rPr>
        <w:t xml:space="preserve"> </w:t>
      </w:r>
      <w:r w:rsidRPr="00DF3118">
        <w:rPr>
          <w:rFonts w:ascii="Times New Roman" w:hAnsi="Times New Roman" w:cs="Times New Roman"/>
          <w:color w:val="000000"/>
          <w:sz w:val="24"/>
        </w:rPr>
        <w:t>А</w:t>
      </w:r>
      <w:r>
        <w:rPr>
          <w:rFonts w:ascii="Times New Roman" w:hAnsi="Times New Roman" w:cs="Times New Roman"/>
          <w:color w:val="000000"/>
          <w:sz w:val="24"/>
        </w:rPr>
        <w:t>рханг</w:t>
      </w:r>
      <w:r w:rsidR="00E206D5">
        <w:rPr>
          <w:rFonts w:ascii="Times New Roman" w:hAnsi="Times New Roman" w:cs="Times New Roman"/>
          <w:color w:val="000000"/>
          <w:sz w:val="24"/>
        </w:rPr>
        <w:t>ельское,  2024</w:t>
      </w:r>
      <w:r w:rsidRPr="00DF3118">
        <w:rPr>
          <w:rFonts w:ascii="Times New Roman" w:hAnsi="Times New Roman" w:cs="Times New Roman"/>
          <w:color w:val="000000"/>
          <w:sz w:val="24"/>
        </w:rPr>
        <w:t>г.</w:t>
      </w:r>
    </w:p>
    <w:p w:rsidR="001112B2" w:rsidRDefault="001112B2"/>
    <w:p w:rsidR="001112B2" w:rsidRPr="00992972" w:rsidRDefault="001112B2" w:rsidP="00790A8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1112B2" w:rsidRPr="00992972" w:rsidRDefault="001112B2" w:rsidP="00790A86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математике на уровне начального общего образования объединяет на основе свободы к результатам освоения начального общего образования ФГОС НОО, а также ориентируется на целевые приоритеты духовно-нравственного развития, воспитания и социализации учащихся, обучающихся в федеральных программах рабочей среды воспитания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уровне начального общего образования изучение математики имеет особое значение в развитии обучающегося. Приобретенные им знания, опыт выполнения предметных и универсальных действий по математическому жизненному материалу, первостепенное владение математическим образованием фундаментом на уровне общего </w:t>
      </w:r>
      <w:proofErr w:type="spellStart"/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proofErr w:type="spellEnd"/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образования, также будут востребованы в. Программа по математике на уровне начального общего образования направлена ​​на достижение образовательных, развивающихся целей, а также целей воспитания:</w:t>
      </w:r>
    </w:p>
    <w:p w:rsidR="001112B2" w:rsidRPr="00992972" w:rsidRDefault="001112B2" w:rsidP="001112B2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начальных математических знаний – понимание величин и норм их измерений, использование арифметических принципов для решения сюжетных задач, становление практических задач и практические задачи по математике, работа с алгоритмами выполнения арифметических действий;</w:t>
      </w:r>
    </w:p>
    <w:p w:rsidR="001112B2" w:rsidRPr="00992972" w:rsidRDefault="001112B2" w:rsidP="001112B2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функциональной математической грамотности обучающегося, которая связана с наличием у него опыта учебно-познавательных и учебно-практических задач, построенных на применении математических отношений («часть – целое», «больше – меньше», «равно – неравно», «порядок »), смысл арифметических действий, зависимостей (работа, движение, продолжительность события);</w:t>
      </w:r>
      <w:proofErr w:type="gramEnd"/>
    </w:p>
    <w:p w:rsidR="001112B2" w:rsidRPr="00992972" w:rsidRDefault="001112B2" w:rsidP="001112B2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математического развития обучающегося – способности к интеллектуальной деятельности, выявление воображения, математической речи, формирование конструктивных рассуждений, выбор аргументации, оценка верных (истинных) и неверных (ложных) оценок, исследование информации;</w:t>
      </w:r>
      <w:proofErr w:type="gramEnd"/>
    </w:p>
    <w:p w:rsidR="001112B2" w:rsidRPr="00992972" w:rsidRDefault="001112B2" w:rsidP="001112B2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учебно-познавательных мотивов, интереса к изучению и применению математики, общепринятые стандарты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основе составления содержания и отбора итоговых программ по математике возможной ценности математики, коррелирующих со становлением личности обучающихся:</w:t>
      </w:r>
    </w:p>
    <w:p w:rsidR="001112B2" w:rsidRPr="00992972" w:rsidRDefault="001112B2" w:rsidP="001112B2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математических отношений механизма познания наблюдаемых явлений окружающего мира, фактов, процессов и явлений, процессов в природе и в обществе (например, хронология событий, протяжённость по времени, образование присутствия из частей, изменение формы, размер);</w:t>
      </w:r>
    </w:p>
    <w:p w:rsidR="001112B2" w:rsidRPr="00992972" w:rsidRDefault="001112B2" w:rsidP="001112B2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112B2" w:rsidRPr="00992972" w:rsidRDefault="001112B2" w:rsidP="001112B2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обладание математическим мышлением, наличие алгоритмического мышления позволяет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обучающемуся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осуществлять коммуникативную деятельность (аргументировать свою точку зрения, построить цепочки рассуждений, опровергнуть или восстановить достоверность признания).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уровне начального общего образования используются математические знания и используются обучающиеся в исследованиях других образовательных учреждений (количественные и охватные характеристики, оценки, расчеты и прикидка, использование графических форм представления информации). Приобретаются обучающиеся, строящие алгоритмы, выбирающие необходимые для устных и письменных арифметических вычислений, приемы проверки правильности выполнения действий, а также различение, вычисление, изображение геометрических фигур, определение геометрических величин (длина, периметр, площадь). обучение на уровне общего </w:t>
      </w:r>
      <w:proofErr w:type="spellStart"/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proofErr w:type="spellEnd"/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Планируемые результаты освоения программ по математике, представленные по годам обучения, отражают, в первую очередь, предметные достижения обучающегося. Также они включают выявленные результаты в области становления личностных качеств и </w:t>
      </w:r>
      <w:proofErr w:type="spell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действий и умений, которые могут быть достигнуты на этом этапе обучения.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12B2" w:rsidRPr="00992972" w:rsidRDefault="001112B2" w:rsidP="001112B2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ОБУЧЕНИЯ</w:t>
      </w:r>
    </w:p>
    <w:p w:rsidR="001112B2" w:rsidRPr="00992972" w:rsidRDefault="001112B2" w:rsidP="001112B2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класс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Числа и величины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 в пределах 100: чтение, запись, десятичный состав, сравнение. Запись устойчивости, неравномерности. Увеличение, уменьшение числа на несколько единиц, предстоящее. Разностное сравнение чисел.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Величины: сравнение по массе (единица массы – килограмм), время (единицы времени – час, минута), измерение потери (единицы извлечения – метр, дециметр, сантиметр, миллиметр).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Соотношение между единицами измерения (в пределах 100), его применение для решения практических задач.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Арифметические действия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Устное сложение и вычитание чисел в пределах 100 без перехода и с переходом через разряд. Письменное сложение и вычитание чисел в пределах 100. Переместительные, сочетательные свойства сложений, их применение для вычисления. </w:t>
      </w: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Взаимосвязь компонентов и результатов действия сложения, действия вычитания. Проверка результата оценки (реальность ответа, обратное действие).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 умножения и деления чисел в практических и практических случаях. Названия компонентов действий умножения, деления.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Значительное умножение в пределах 50. Значительные случаи умножения, деления при трудностях и решении задач. Переместительное свойство умножения. Взаимосвязь компонентов и результатов действия умножения, действия деления.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Неизвестный компонент действия заявления, действия вычитания. Нахождение неизвестного компонента сложения, вычитания.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Числовое выражение: чтение, запись, вычисление значения. Порядок выполнения действий в числовом выражении, содержащем действие сложения и вычитания (со скобками или без скобок) в пределах 100 (не более трех действий). Назначение числового выражения. Рациональные приемы вычислений: использование переместительных свойств.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Текстовые задачи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соответствует плану арифметических действий. Запись решения и ответ задачи. Решение текстовых задач на применение смысла арифметического действия (сложение, вычитание, умножение, деление). Расчётные задачи по увеличению или уменьшению величины на несколько единиц или в несколько раз. Запись ответа на задачу и его проверка (формулирование, проверка на достоверность, проведение плана, соответствие поставленному вопросу).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Пространственные отношения и геометрические фигуры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поездки с помощью линейки. Изображение на клетчатой бумаге клетчатки с заданными сторонами длины, квадрата с заданной стороной волокна. Длина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ломаной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. Измерение периметра изображённого белка (квадрата), запись результата измерения в сантиметрах.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Математическая информация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Нахождение, формулировка одного-двух признаков набора математических объектов: числа, величины,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явлений повседневной жизни.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Верные отношения (истинные) и неверные (ложные) оценки, охватывающие объемные, объемные, зависимости между числами или величинами.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Конструирование свадеб с использованием слов «каждый», «все».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таблицами: извлечение и использование для ответа на вопрос информации, представленной в таблице (например, таблица предложений, умножения, графика дежурств).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Внесение данных в таблицу, дополнение моделей (схемы, изображения) готовыми числовыми данными.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работы с выраженными проявлениями обучения (электронной трактовки учебника, компьютерными тренажёрами).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математики в 2 класса широкого освоения на пропедевтическом уровне ряда универсальных действий: познавательных универсальных действий, коммуникативных универсальных действий, регулятивных универсальных действий, совместной деятельности.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формируются следующие базовые логические и исследовательские действия как часть познавательных универсальных логических действий:</w:t>
      </w:r>
      <w:proofErr w:type="gramEnd"/>
    </w:p>
    <w:p w:rsidR="001112B2" w:rsidRPr="00992972" w:rsidRDefault="001112B2" w:rsidP="001112B2">
      <w:pPr>
        <w:numPr>
          <w:ilvl w:val="0"/>
          <w:numId w:val="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наблюдать математические отношения (часть – целое, больше – меньше) в окружающем мире;</w:t>
      </w:r>
    </w:p>
    <w:p w:rsidR="001112B2" w:rsidRPr="00992972" w:rsidRDefault="001112B2" w:rsidP="001112B2">
      <w:pPr>
        <w:numPr>
          <w:ilvl w:val="0"/>
          <w:numId w:val="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применение и использовать обычные измерительные приборы (сантиметровая лента, весы);</w:t>
      </w:r>
    </w:p>
    <w:p w:rsidR="001112B2" w:rsidRPr="00992972" w:rsidRDefault="001112B2" w:rsidP="001112B2">
      <w:pPr>
        <w:numPr>
          <w:ilvl w:val="0"/>
          <w:numId w:val="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групп объектов (чисел, величин, геометрических фигур) по выбранному самостоятельному основанию;</w:t>
      </w:r>
    </w:p>
    <w:p w:rsidR="001112B2" w:rsidRPr="00992972" w:rsidRDefault="001112B2" w:rsidP="001112B2">
      <w:pPr>
        <w:numPr>
          <w:ilvl w:val="0"/>
          <w:numId w:val="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вычислить (классифицировать) объекты (числа, величины, геометрические фигуры, текстовые задачи в одно действие) на группу;</w:t>
      </w:r>
      <w:proofErr w:type="gramEnd"/>
    </w:p>
    <w:p w:rsidR="001112B2" w:rsidRPr="00992972" w:rsidRDefault="001112B2" w:rsidP="001112B2">
      <w:pPr>
        <w:numPr>
          <w:ilvl w:val="0"/>
          <w:numId w:val="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обнаруживать геометрические модели фигур в окружающем мире;</w:t>
      </w:r>
    </w:p>
    <w:p w:rsidR="001112B2" w:rsidRPr="00992972" w:rsidRDefault="001112B2" w:rsidP="001112B2">
      <w:pPr>
        <w:numPr>
          <w:ilvl w:val="0"/>
          <w:numId w:val="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поиск различных решений задач (расчетной, с геометрическим применением);</w:t>
      </w:r>
    </w:p>
    <w:p w:rsidR="001112B2" w:rsidRPr="00992972" w:rsidRDefault="001112B2" w:rsidP="001112B2">
      <w:pPr>
        <w:numPr>
          <w:ilvl w:val="0"/>
          <w:numId w:val="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порядка выполнения действий в числовом выражении, содержащем действие сложения и вычитания (со скобками или без скобок);</w:t>
      </w:r>
    </w:p>
    <w:p w:rsidR="001112B2" w:rsidRPr="00992972" w:rsidRDefault="001112B2" w:rsidP="001112B2">
      <w:pPr>
        <w:numPr>
          <w:ilvl w:val="0"/>
          <w:numId w:val="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следует рассматривать между математическим выражением и его текстовым описанием;</w:t>
      </w:r>
    </w:p>
    <w:p w:rsidR="001112B2" w:rsidRPr="00992972" w:rsidRDefault="001112B2" w:rsidP="001112B2">
      <w:pPr>
        <w:numPr>
          <w:ilvl w:val="0"/>
          <w:numId w:val="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примеры, разрешающие обсуждение, вывод, ответ.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формируются информационные действия как часть познавательных универсальных действий:</w:t>
      </w:r>
      <w:proofErr w:type="gramEnd"/>
    </w:p>
    <w:p w:rsidR="001112B2" w:rsidRPr="00992972" w:rsidRDefault="001112B2" w:rsidP="001112B2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извлекайте и используйте информацию, представленную в текстовой, графической форме (рисунок, схема, таблица);</w:t>
      </w:r>
    </w:p>
    <w:p w:rsidR="001112B2" w:rsidRPr="00992972" w:rsidRDefault="001112B2" w:rsidP="001112B2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получается логика перебора вариантов для решения сложных комбинаторных задач;</w:t>
      </w:r>
    </w:p>
    <w:p w:rsidR="001112B2" w:rsidRPr="00992972" w:rsidRDefault="001112B2" w:rsidP="001112B2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дополнять модели (схемы, изображения) готовыми числовыми данными.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формируются возможные действия общения как часть коммуникативных универсальных образовательных действий:</w:t>
      </w:r>
    </w:p>
    <w:p w:rsidR="001112B2" w:rsidRPr="00992972" w:rsidRDefault="001112B2" w:rsidP="001112B2">
      <w:pPr>
        <w:numPr>
          <w:ilvl w:val="0"/>
          <w:numId w:val="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комментировать ход вычислений;</w:t>
      </w:r>
    </w:p>
    <w:p w:rsidR="001112B2" w:rsidRPr="00992972" w:rsidRDefault="001112B2" w:rsidP="001112B2">
      <w:pPr>
        <w:numPr>
          <w:ilvl w:val="0"/>
          <w:numId w:val="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объяснить выбор величины, выбор ситуации измерения;</w:t>
      </w:r>
    </w:p>
    <w:p w:rsidR="001112B2" w:rsidRPr="00992972" w:rsidRDefault="001112B2" w:rsidP="001112B2">
      <w:pPr>
        <w:numPr>
          <w:ilvl w:val="0"/>
          <w:numId w:val="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тексты с заданным отношением (готовым исходным материалом) по образцу;</w:t>
      </w:r>
    </w:p>
    <w:p w:rsidR="001112B2" w:rsidRPr="00992972" w:rsidRDefault="001112B2" w:rsidP="001112B2">
      <w:pPr>
        <w:numPr>
          <w:ilvl w:val="0"/>
          <w:numId w:val="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математические знаки и терминологию для описания сюжетной ситуации, конструирования прецедентов, вывода относительно данных объектов, отношений;</w:t>
      </w:r>
    </w:p>
    <w:p w:rsidR="001112B2" w:rsidRPr="00992972" w:rsidRDefault="001112B2" w:rsidP="001112B2">
      <w:pPr>
        <w:numPr>
          <w:ilvl w:val="0"/>
          <w:numId w:val="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называются числа, величины, геометрические фигуры, обладающие заданным свойством;</w:t>
      </w:r>
    </w:p>
    <w:p w:rsidR="001112B2" w:rsidRPr="00992972" w:rsidRDefault="001112B2" w:rsidP="001112B2">
      <w:pPr>
        <w:numPr>
          <w:ilvl w:val="0"/>
          <w:numId w:val="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записывать, читать числовое, числовое выражение;</w:t>
      </w:r>
    </w:p>
    <w:p w:rsidR="001112B2" w:rsidRPr="00992972" w:rsidRDefault="001112B2" w:rsidP="001112B2">
      <w:pPr>
        <w:numPr>
          <w:ilvl w:val="0"/>
          <w:numId w:val="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примеры, иллюстрирующие арифметическое действие, взаимное расположение геометрических фигур;</w:t>
      </w:r>
    </w:p>
    <w:p w:rsidR="001112B2" w:rsidRPr="00992972" w:rsidRDefault="001112B2" w:rsidP="001112B2">
      <w:pPr>
        <w:numPr>
          <w:ilvl w:val="0"/>
          <w:numId w:val="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конструировать оценки с использованием слов «каждый», «все».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У обучающегося формируются возможные действия самоорганизации и самоконтроля как часть регулятивных универсальных действий:</w:t>
      </w:r>
    </w:p>
    <w:p w:rsidR="001112B2" w:rsidRPr="00992972" w:rsidRDefault="001112B2" w:rsidP="001112B2">
      <w:pPr>
        <w:numPr>
          <w:ilvl w:val="0"/>
          <w:numId w:val="6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установленному правилу, по составу ряда чисел, размеров, геометрических фигур;</w:t>
      </w:r>
    </w:p>
    <w:p w:rsidR="001112B2" w:rsidRPr="00992972" w:rsidRDefault="001112B2" w:rsidP="001112B2">
      <w:pPr>
        <w:numPr>
          <w:ilvl w:val="0"/>
          <w:numId w:val="6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организовывать, участвовать, контролировать ход и результат парной работы с математическим умением;</w:t>
      </w:r>
    </w:p>
    <w:p w:rsidR="001112B2" w:rsidRPr="00992972" w:rsidRDefault="001112B2" w:rsidP="001112B2">
      <w:pPr>
        <w:numPr>
          <w:ilvl w:val="0"/>
          <w:numId w:val="6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правильности оценки с помощью другого приема выполнения действия, обратного действия;</w:t>
      </w:r>
    </w:p>
    <w:p w:rsidR="001112B2" w:rsidRPr="00992972" w:rsidRDefault="001112B2" w:rsidP="001112B2">
      <w:pPr>
        <w:numPr>
          <w:ilvl w:val="0"/>
          <w:numId w:val="6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 с помощью учителя обнаруживают ошибки или затруднения.</w:t>
      </w:r>
    </w:p>
    <w:p w:rsidR="001112B2" w:rsidRPr="00992972" w:rsidRDefault="001112B2" w:rsidP="001112B2">
      <w:pPr>
        <w:numPr>
          <w:ilvl w:val="0"/>
          <w:numId w:val="6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формируются возможности для совместной деятельности:</w:t>
      </w:r>
    </w:p>
    <w:p w:rsidR="001112B2" w:rsidRPr="00992972" w:rsidRDefault="001112B2" w:rsidP="001112B2">
      <w:pPr>
        <w:numPr>
          <w:ilvl w:val="0"/>
          <w:numId w:val="6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приема совместной деятельности при работе в парах, группах, сборных учителем или самостоятельно;</w:t>
      </w:r>
    </w:p>
    <w:p w:rsidR="001112B2" w:rsidRPr="00992972" w:rsidRDefault="001112B2" w:rsidP="001112B2">
      <w:pPr>
        <w:numPr>
          <w:ilvl w:val="0"/>
          <w:numId w:val="6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парной и групповой работе с математическими возможностями: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отвечать;</w:t>
      </w:r>
    </w:p>
    <w:p w:rsidR="001112B2" w:rsidRPr="00992972" w:rsidRDefault="001112B2" w:rsidP="001112B2">
      <w:pPr>
        <w:numPr>
          <w:ilvl w:val="0"/>
          <w:numId w:val="6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сложные математические задачи поиска и творческого характера (определение с использованием инструментов измерения, определение времени и продолжительность с помощью часов, выполнение прикидку и получение результатов действий, измерений);</w:t>
      </w:r>
    </w:p>
    <w:p w:rsidR="001112B2" w:rsidRPr="00992972" w:rsidRDefault="001112B2" w:rsidP="001112B2">
      <w:pPr>
        <w:numPr>
          <w:ilvl w:val="0"/>
          <w:numId w:val="6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комплексно с учителем оценки результатов выполнения общей работы.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ПРОГРАММЫ ПО МАТЕМАТИКЕ НА УРОВНЕ НАЧАЛЬНОГО ОБЩЕГО ОБРАЗОВАНИЯ</w:t>
      </w:r>
    </w:p>
    <w:p w:rsidR="001112B2" w:rsidRPr="00992972" w:rsidRDefault="001112B2" w:rsidP="001112B2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Личностные результаты освоения программ по математике на уровне начального общего образования охвата в единстве учебной и воспитательной деятельности в соответствии с повышенным вниманием к социокультурным и духовно-нравственным ценностям, принятым в общественном сознании и нормам поведения и сознательным процессам самопознания, самовоспитания и саморазвития, формирования позиции личности.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математики на уровне начального общего образования у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формируются личностные результаты:</w:t>
      </w:r>
    </w:p>
    <w:p w:rsidR="001112B2" w:rsidRPr="00992972" w:rsidRDefault="001112B2" w:rsidP="001112B2">
      <w:pPr>
        <w:numPr>
          <w:ilvl w:val="0"/>
          <w:numId w:val="7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способностей мыслить, рассуждать, выдвигать тенденции и доказывать или опровергать их;</w:t>
      </w:r>
    </w:p>
    <w:p w:rsidR="001112B2" w:rsidRPr="00992972" w:rsidRDefault="001112B2" w:rsidP="001112B2">
      <w:pPr>
        <w:numPr>
          <w:ilvl w:val="0"/>
          <w:numId w:val="7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правила совместной деятельности со сверстниками, распространять возможности договариваться, лидировать, следовать указаниям, осуществлять личную ответственность и объективно оценивать свой вклад в общий результат;</w:t>
      </w:r>
    </w:p>
    <w:p w:rsidR="001112B2" w:rsidRPr="00992972" w:rsidRDefault="001112B2" w:rsidP="001112B2">
      <w:pPr>
        <w:numPr>
          <w:ilvl w:val="0"/>
          <w:numId w:val="7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навыки организации безопасного поведения в среде;</w:t>
      </w:r>
    </w:p>
    <w:p w:rsidR="001112B2" w:rsidRPr="00992972" w:rsidRDefault="001112B2" w:rsidP="001112B2">
      <w:pPr>
        <w:numPr>
          <w:ilvl w:val="0"/>
          <w:numId w:val="7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математику для решения практических задач в повседневной жизни, в том числе оказываемых помощи одноклассникам, детям младшего возраста, взрослым и пожилым людям;</w:t>
      </w:r>
    </w:p>
    <w:p w:rsidR="001112B2" w:rsidRPr="00992972" w:rsidRDefault="001112B2" w:rsidP="001112B2">
      <w:pPr>
        <w:numPr>
          <w:ilvl w:val="0"/>
          <w:numId w:val="7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в применениях, расширяющих применение опыта математических отношений в реальной жизни, повышающих интерес к интеллектуальному труду и уверенных в своих силах при решении поставленных задач, предъявляющих высокие требования;</w:t>
      </w:r>
    </w:p>
    <w:p w:rsidR="001112B2" w:rsidRPr="00992972" w:rsidRDefault="001112B2" w:rsidP="001112B2">
      <w:pPr>
        <w:numPr>
          <w:ilvl w:val="0"/>
          <w:numId w:val="7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практически и практических ситуаций с точки зрения применения математики для разумного и рационального решения проблем и жизненных проблем;</w:t>
      </w:r>
    </w:p>
    <w:p w:rsidR="001112B2" w:rsidRPr="00992972" w:rsidRDefault="001112B2" w:rsidP="001112B2">
      <w:pPr>
        <w:numPr>
          <w:ilvl w:val="0"/>
          <w:numId w:val="7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свои успехи в изучении математики, стремиться к изучению математических знаний и эффектов, намечать пути применения;</w:t>
      </w:r>
    </w:p>
    <w:p w:rsidR="001112B2" w:rsidRPr="00992972" w:rsidRDefault="001112B2" w:rsidP="001112B2">
      <w:pPr>
        <w:numPr>
          <w:ilvl w:val="0"/>
          <w:numId w:val="7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информационные средства для решения предложенных и самостоятельно выбранных научных проблем, задач.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Познавательные универсальные технологические действия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Базовые эффекты действия:</w:t>
      </w:r>
    </w:p>
    <w:p w:rsidR="001112B2" w:rsidRPr="00992972" w:rsidRDefault="001112B2" w:rsidP="001112B2">
      <w:pPr>
        <w:numPr>
          <w:ilvl w:val="0"/>
          <w:numId w:val="8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 связи и зависимости между математическими объектами («часть – целое», «причина – остаток», « протяжённость »);</w:t>
      </w:r>
    </w:p>
    <w:p w:rsidR="001112B2" w:rsidRPr="00992972" w:rsidRDefault="001112B2" w:rsidP="001112B2">
      <w:pPr>
        <w:numPr>
          <w:ilvl w:val="0"/>
          <w:numId w:val="8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базовые факты универсальные действия: сравнение, анализ, классификация (группировка), обобщение;</w:t>
      </w:r>
    </w:p>
    <w:p w:rsidR="001112B2" w:rsidRPr="00992972" w:rsidRDefault="001112B2" w:rsidP="001112B2">
      <w:pPr>
        <w:numPr>
          <w:ilvl w:val="0"/>
          <w:numId w:val="8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приобретать практические графические и измерительные навыки для успешного решения научных задач;</w:t>
      </w:r>
    </w:p>
    <w:p w:rsidR="001112B2" w:rsidRPr="00992972" w:rsidRDefault="001112B2" w:rsidP="001112B2">
      <w:pPr>
        <w:numPr>
          <w:ilvl w:val="0"/>
          <w:numId w:val="8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 текстовой характеристики, ее решение в виде моделей, схем, арифметической записи, текста в соответствии с предложенной учебной проблемой.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Базовые исследовательские действия:</w:t>
      </w:r>
    </w:p>
    <w:p w:rsidR="001112B2" w:rsidRPr="00992972" w:rsidRDefault="001112B2" w:rsidP="001112B2">
      <w:pPr>
        <w:numPr>
          <w:ilvl w:val="0"/>
          <w:numId w:val="9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объединение ориентироваться в учебном материале разных разделов курса математики;</w:t>
      </w:r>
    </w:p>
    <w:p w:rsidR="001112B2" w:rsidRPr="00992972" w:rsidRDefault="001112B2" w:rsidP="001112B2">
      <w:pPr>
        <w:numPr>
          <w:ilvl w:val="0"/>
          <w:numId w:val="9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адекватно использовать математическую терминологию: целесообразно, характеризовать, использовать для решения практических задач;</w:t>
      </w:r>
    </w:p>
    <w:p w:rsidR="001112B2" w:rsidRPr="00992972" w:rsidRDefault="001112B2" w:rsidP="001112B2">
      <w:pPr>
        <w:numPr>
          <w:ilvl w:val="0"/>
          <w:numId w:val="9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типовых методов познания (измерение, моделирование, перебор вариантов).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с информацией:</w:t>
      </w:r>
    </w:p>
    <w:p w:rsidR="001112B2" w:rsidRPr="00992972" w:rsidRDefault="001112B2" w:rsidP="001112B2">
      <w:pPr>
        <w:numPr>
          <w:ilvl w:val="0"/>
          <w:numId w:val="10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использовать для решения задач текстовую, графическую информацию в разных источниках информационной среды;</w:t>
      </w:r>
    </w:p>
    <w:p w:rsidR="001112B2" w:rsidRPr="00992972" w:rsidRDefault="001112B2" w:rsidP="001112B2">
      <w:pPr>
        <w:numPr>
          <w:ilvl w:val="0"/>
          <w:numId w:val="10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112B2" w:rsidRPr="00992972" w:rsidRDefault="001112B2" w:rsidP="001112B2">
      <w:pPr>
        <w:numPr>
          <w:ilvl w:val="0"/>
          <w:numId w:val="10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информация в заданной форме (дополнение таблицы, текст), формулировка утверждения по образцу, в соответствии с требованиями к учебной задаче;</w:t>
      </w:r>
    </w:p>
    <w:p w:rsidR="001112B2" w:rsidRPr="00992972" w:rsidRDefault="001112B2" w:rsidP="001112B2">
      <w:pPr>
        <w:numPr>
          <w:ilvl w:val="0"/>
          <w:numId w:val="10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безопасного использования предлагаемых электронных средств и источников информации.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Коммуникативно-универсальные лечебные действия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Общение:</w:t>
      </w:r>
    </w:p>
    <w:p w:rsidR="001112B2" w:rsidRPr="00992972" w:rsidRDefault="001112B2" w:rsidP="001112B2">
      <w:pPr>
        <w:numPr>
          <w:ilvl w:val="0"/>
          <w:numId w:val="1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конструировать измерения, проверки их достоверности;</w:t>
      </w:r>
    </w:p>
    <w:p w:rsidR="001112B2" w:rsidRPr="00992972" w:rsidRDefault="001112B2" w:rsidP="001112B2">
      <w:pPr>
        <w:numPr>
          <w:ilvl w:val="0"/>
          <w:numId w:val="1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текста задания для объяснения обоснованности и хода решения математической задачи;</w:t>
      </w:r>
    </w:p>
    <w:p w:rsidR="001112B2" w:rsidRPr="00992972" w:rsidRDefault="001112B2" w:rsidP="001112B2">
      <w:pPr>
        <w:numPr>
          <w:ilvl w:val="0"/>
          <w:numId w:val="1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комментировать процесс сложности, строения, решения;</w:t>
      </w:r>
    </w:p>
    <w:p w:rsidR="001112B2" w:rsidRPr="00992972" w:rsidRDefault="001112B2" w:rsidP="001112B2">
      <w:pPr>
        <w:numPr>
          <w:ilvl w:val="0"/>
          <w:numId w:val="1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пояснить полученный ответ с использованием применения терминологии;</w:t>
      </w:r>
    </w:p>
    <w:p w:rsidR="001112B2" w:rsidRPr="00992972" w:rsidRDefault="001112B2" w:rsidP="001112B2">
      <w:pPr>
        <w:numPr>
          <w:ilvl w:val="0"/>
          <w:numId w:val="1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диалога по обсуждению обсуждения материалов – по вопросам, высказывать суждения, оценивать выступления участников, приводить к подтверждению своей правоты, протоколировать эти обсуждения;</w:t>
      </w:r>
    </w:p>
    <w:p w:rsidR="001112B2" w:rsidRPr="00992972" w:rsidRDefault="001112B2" w:rsidP="001112B2">
      <w:pPr>
        <w:numPr>
          <w:ilvl w:val="0"/>
          <w:numId w:val="1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в соответствии с учебной задачей тексты разного вида – описание (например, геометрической фигуры), рассуждение (к примеру, при решении задачи), определение (например, измерение измерения отрезка);</w:t>
      </w:r>
    </w:p>
    <w:p w:rsidR="001112B2" w:rsidRPr="00992972" w:rsidRDefault="001112B2" w:rsidP="001112B2">
      <w:pPr>
        <w:numPr>
          <w:ilvl w:val="0"/>
          <w:numId w:val="1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ориентироваться в алгоритмах: включать, дополнять, исправлять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деформированные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112B2" w:rsidRPr="00992972" w:rsidRDefault="001112B2" w:rsidP="001112B2">
      <w:pPr>
        <w:numPr>
          <w:ilvl w:val="0"/>
          <w:numId w:val="11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самостоятельно составить тексты заданий, выполненных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типовым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экспериментальным.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Регулятивно-универсальные лечебные действия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Самоорганизация:</w:t>
      </w:r>
    </w:p>
    <w:p w:rsidR="001112B2" w:rsidRPr="00992972" w:rsidRDefault="001112B2" w:rsidP="001112B2">
      <w:pPr>
        <w:numPr>
          <w:ilvl w:val="0"/>
          <w:numId w:val="1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действия по решению учебной задачи для достижения результата;</w:t>
      </w:r>
    </w:p>
    <w:p w:rsidR="001112B2" w:rsidRPr="00992972" w:rsidRDefault="001112B2" w:rsidP="001112B2">
      <w:pPr>
        <w:numPr>
          <w:ilvl w:val="0"/>
          <w:numId w:val="1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этапы предстоящей работы, определять последовательность шагов действий;</w:t>
      </w:r>
    </w:p>
    <w:p w:rsidR="001112B2" w:rsidRPr="00992972" w:rsidRDefault="001112B2" w:rsidP="001112B2">
      <w:pPr>
        <w:numPr>
          <w:ilvl w:val="0"/>
          <w:numId w:val="1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безопасного использования электронных средств, предлагаемых в процессе обучения.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Самоконтроль (рефлексия):</w:t>
      </w:r>
    </w:p>
    <w:p w:rsidR="001112B2" w:rsidRPr="00992972" w:rsidRDefault="001112B2" w:rsidP="001112B2">
      <w:pPr>
        <w:numPr>
          <w:ilvl w:val="0"/>
          <w:numId w:val="1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контроля процесса и результата своей деятельности;</w:t>
      </w:r>
    </w:p>
    <w:p w:rsidR="001112B2" w:rsidRPr="00992972" w:rsidRDefault="001112B2" w:rsidP="001112B2">
      <w:pPr>
        <w:numPr>
          <w:ilvl w:val="0"/>
          <w:numId w:val="1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 при необходимости корректировать действия;</w:t>
      </w:r>
    </w:p>
    <w:p w:rsidR="001112B2" w:rsidRPr="00992972" w:rsidRDefault="001112B2" w:rsidP="001112B2">
      <w:pPr>
        <w:numPr>
          <w:ilvl w:val="0"/>
          <w:numId w:val="1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 ошибок в своей работе, выявление их причин, вести поиск путей решения ошибок;</w:t>
      </w:r>
    </w:p>
    <w:p w:rsidR="001112B2" w:rsidRPr="00992972" w:rsidRDefault="001112B2" w:rsidP="001112B2">
      <w:pPr>
        <w:numPr>
          <w:ilvl w:val="0"/>
          <w:numId w:val="1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предвидеть возникновение случаев возникновения и ошибок, выявлять случаи их возникновения (формулирование вопросов, обращение к учебнику, доступ к сообщениям сообщений, в том числе представителей);</w:t>
      </w:r>
    </w:p>
    <w:p w:rsidR="001112B2" w:rsidRPr="00992972" w:rsidRDefault="001112B2" w:rsidP="001112B2">
      <w:pPr>
        <w:numPr>
          <w:ilvl w:val="0"/>
          <w:numId w:val="13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правильность своих действий, давать им качественную характеристику.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Совместная деятельность:</w:t>
      </w:r>
    </w:p>
    <w:p w:rsidR="001112B2" w:rsidRPr="00992972" w:rsidRDefault="001112B2" w:rsidP="001112B2">
      <w:pPr>
        <w:numPr>
          <w:ilvl w:val="0"/>
          <w:numId w:val="14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участие в совместной деятельности: вычислить работу между обычными группами (например, в случае решения задач, требующих перебора большого количества вариантов, изучения примеров и </w:t>
      </w:r>
      <w:proofErr w:type="spell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контрпримеров</w:t>
      </w:r>
      <w:proofErr w:type="spell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), согласовывать мнения в ходе поиска, выбора естественного потока, анализа информации;</w:t>
      </w:r>
    </w:p>
    <w:p w:rsidR="001112B2" w:rsidRPr="00992972" w:rsidRDefault="001112B2" w:rsidP="001112B2">
      <w:pPr>
        <w:numPr>
          <w:ilvl w:val="0"/>
          <w:numId w:val="14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развивающийся совместный контроль и наблюдаемые действия, предвидит возможность возникновения заболеваний и случаев, прогнозирует пути их возникновения.</w:t>
      </w:r>
    </w:p>
    <w:p w:rsidR="001112B2" w:rsidRPr="00992972" w:rsidRDefault="001112B2" w:rsidP="001112B2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1112B2" w:rsidRPr="00992972" w:rsidRDefault="001112B2" w:rsidP="001112B2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концу обучения во 2 классе </w:t>
      </w:r>
      <w:proofErr w:type="gramStart"/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proofErr w:type="gramEnd"/>
      <w:r w:rsidRPr="00992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обучающегося развиваются результаты: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читать, записывать, обнаруживать, упорядочивать числа в пределах 100;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число большего или меньшего числа данного числа на заданное число (в пределах 100), большее число числа в заданное число раз (в пределах 20);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сохранять и соблюдать порядок вычисления значений числовых выражений (со скобками или без скобок), действий Совета сложения и вычитания в пределах 100;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выполнять арифметические действия: сложение и вычитание, в пределах 100 – устно и письмо, умножение и деление в пределах 50 с использованием таблицы умножения;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вызывают и имеют право на участие компоненты умножения (множители, произведение), деления (делимое, делитель, частное);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 неизвестного компонента сложения, вычитания;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 практических заданий значения величины измерения (сантиметр, дециметр, метр), массы (килограмм), времени (минута, час), стоимости (рубль, копейка);</w:t>
      </w:r>
      <w:proofErr w:type="gramEnd"/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 помощью измерительных инструментов, определение времени с помощью часов;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величины охвата, массы, времени, стоимости, устанавливая между ними соотношение «больше или меньше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поставить текстовые задачи в одно-двух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действиях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: указать (краткая запись, рисунок, таблица или другая модель), спланировать ход решения текстовой задачи в два действия, оформить в виде арифметического действия или действия, записать ответ;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ограничить и указать геометрические фигуры: прямой угол,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ломаную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, многоугольник;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 бумаге в клетках травмировать ломаную, многоугольник, чертить с помощью линейки или прямоугольника прямой угол, клетчатку с заданными длинами сторон;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измерение длины обнаруженных объектов с помощью линейки;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 пирамиды состоящей, из двух-трех звеньев, периметра клетчатки (квадрата);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верные (истинные) и неверные (ложные) оценки со словами «все», «каждый»;</w:t>
      </w:r>
      <w:proofErr w:type="gramEnd"/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одно-</w:t>
      </w:r>
      <w:proofErr w:type="spell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двухшаговые</w:t>
      </w:r>
      <w:proofErr w:type="spell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рассуждения и делать выводы;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 общих признаков группы математических объектов (чисел, величин, геометрических фигур);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 в ряду объектов (чисел, геометрических фигур);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Исследовательская информация в заданной форме: дополнять текст задачами, заполнять структуру или столбец таблицы, указанные числовые данные на чертеже (изображении геометрических фигур);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 объектов (находить общее, различное);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обнаруживать геометрические модели фигур в окружающем мире;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примеры, разрешающие обсуждение, ответ;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составлять (дополнять) текстовую клавиатуру;</w:t>
      </w:r>
    </w:p>
    <w:p w:rsidR="001112B2" w:rsidRPr="00992972" w:rsidRDefault="001112B2" w:rsidP="001112B2">
      <w:pPr>
        <w:numPr>
          <w:ilvl w:val="0"/>
          <w:numId w:val="15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проверить правильность оценки, измерения.</w:t>
      </w:r>
    </w:p>
    <w:p w:rsidR="00F73779" w:rsidRPr="00992972" w:rsidRDefault="00F73779" w:rsidP="00F73779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3779" w:rsidRPr="00992972" w:rsidRDefault="00F73779" w:rsidP="00F73779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3779" w:rsidRPr="00992972" w:rsidRDefault="00F73779" w:rsidP="00F73779">
      <w:pPr>
        <w:shd w:val="clear" w:color="auto" w:fill="FFFFFF"/>
        <w:spacing w:after="0" w:afterAutospacing="1" w:line="203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Пояснительная записка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Адаптированная рабочая программа учебного предмета «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Математика</w:t>
      </w: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» составлена в соответствии с требованиями Федерального государственного общеобразовательного стандарта начального общего образования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обучающийся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 ограниченными возможностями здоровья.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Данная программа предполагает инклюзивное обучение детей с ОВЗ и детьми - инвалидами (вариант 7.2). Получение детьми с ОВЗ и детьми - инвалидами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</w:t>
      </w:r>
    </w:p>
    <w:p w:rsidR="00F73779" w:rsidRPr="00992972" w:rsidRDefault="00F73779" w:rsidP="00F73779">
      <w:pPr>
        <w:shd w:val="clear" w:color="auto" w:fill="FFFFFF"/>
        <w:spacing w:after="0"/>
        <w:ind w:firstLine="283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Особенности детей с ограниченными возможностями.</w:t>
      </w:r>
    </w:p>
    <w:p w:rsidR="00F73779" w:rsidRPr="00992972" w:rsidRDefault="00F73779" w:rsidP="00F73779">
      <w:pPr>
        <w:shd w:val="clear" w:color="auto" w:fill="FFFFFF"/>
        <w:spacing w:after="0"/>
        <w:ind w:firstLine="283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Вариант 7.2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здоровья. Данный вариант предполагает пролонгированные сроки обучения: пять лет, за счет введения первого дополнительного класса.</w:t>
      </w:r>
    </w:p>
    <w:p w:rsidR="00F73779" w:rsidRPr="00992972" w:rsidRDefault="00F73779" w:rsidP="00F73779">
      <w:pPr>
        <w:shd w:val="clear" w:color="auto" w:fill="FFFFFF"/>
        <w:spacing w:after="0"/>
        <w:ind w:firstLine="283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Вариант 7.2 предназначен для образования обучающихся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или неравномерное становление познавательной деятельности). 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Особые образовательные потребности различаются у детей разных категорий, поскольку задаются спецификой нарушения психического развития и определяют особую логику построения учебного процесса, находят свое отражение в структуре и содержании образования.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>Программа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обучающийся с ограниченными возможностями здоровья и на основе а</w:t>
      </w: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вторской программы по математике М. И. Моро, М. А. Бантовой, Г. В. Бельтюковой, С. И. Волковой и С. В. Степановой.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Целями изучения предмета «Математика» в начальной школе являются: 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развитие образного и логического мышления, воображения;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освоение основ математических знаний, формирование первоначальных представлений о математике;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формирование интереса к математике, стремления использовать математические знания в повседневной жизни.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Задачи обучения математике: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обеспечить необходимого уровня математического развития учащихся;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создать условий для общего умственного развития детей на основе овладения математическими знаниями и практическими действиями;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развить творческих возможностей учащихся;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формирование и развитие познавательных интересов.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</w:rPr>
        <w:t>Общая характеристика учебного предмета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Программа определяет ряд задач, решение которых направлено на достижение основных целей начального математического образования: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</w:t>
      </w:r>
      <w:r w:rsidRPr="00992972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описывать, моделировать и объяснять количественные и пространственные отношения);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-развитие основ логического, знаково-символического и алгоритмического мышления;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развитие пространственного воображения;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  развитие математической речи;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 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формирование умения вести поиск информации и работать с ней;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- формирование первоначальных представлений о компьютерной грамотности;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развитие познавательных способностей;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воспитание стремления к расширению математических знаний;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формирование критичности мышления;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развитие умений аргументировать обосновывать и отстаивать высказанное суждение, оценивать и принимать суждения других.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Содержание 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Основа арифметического содержания — представления о натуральном числе и нуле, арифметических действиях (сложение, вычитание, умножение и</w:t>
      </w:r>
      <w:r w:rsidRPr="00992972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деление).</w:t>
      </w:r>
      <w:r w:rsidRPr="00992972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</w:t>
      </w:r>
      <w:proofErr w:type="gramStart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Учащиеся научатся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освоят различные</w:t>
      </w:r>
      <w:r w:rsidRPr="00992972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приёмы проверки выполненных</w:t>
      </w:r>
      <w:r w:rsidRPr="00992972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вычислений.</w:t>
      </w:r>
      <w:proofErr w:type="gramEnd"/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величин и соотношениями между ними.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Особое место в содержании начального математического образования занимают текстовые задачи.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Программа предусматривает формирование умений действовать по предложенному алгоритму и следовать ему при решении учебных и практических задач, осуществлять поиск нужной информации, дополнять ею решаемую задачу. 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задавать вопросы по ходу выполнения заданий, обосновывать правильность выполненных действий.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Математические знания и представления о числах, величинах, геометрических фигурах лежат в основе формирования общей картины мира.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</w:t>
      </w:r>
    </w:p>
    <w:p w:rsidR="00F73779" w:rsidRPr="00992972" w:rsidRDefault="00F73779" w:rsidP="00F73779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</w:rPr>
        <w:t>Ценностные ориентиры содержания курса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Математика является основой общечеловеческой культуры. Об  этом свидетельствует ее постоянное и обязательное присутствие практически во всех сферах современного мышления, науки и  техники. Поэтому приобщение обучающихся к 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>математике как к явлению общечеловеческой культуры существенно повышает ее роль в развитии личности младшего школьника.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Содержание курса математики </w:t>
      </w:r>
      <w:proofErr w:type="gram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направлено</w:t>
      </w:r>
      <w:proofErr w:type="gramEnd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прежде всего на интеллектуальное развитие младших школьников: овладение логическими действиями (сравнение, анализ, синтез, обобщение, классификация по родовидовым признакам, установление аналогий и причинно - следственных связей и т.д.)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Данный курс создает благоприятные возможности для того, чтобы сформировать у обучающихся значимые с точки зрения общего образования арифметические и геометрические представления о числах и отношениях, алгоритма выполнения арифметических действий, свойствах этих действий, о величинах и их измерении, о геометрических фигурах; создать условия для овладения обучающимися математическим языком, знаково.</w:t>
      </w:r>
      <w:proofErr w:type="gramEnd"/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Символическими средствами, умения устанавливать отношения между математическими объектами, служащими средством познания окружающего мира, процессов и явлений, происходящих в повседневной практике.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Овладение важнейшими элементами учебной деятельности в процессе реализации содержания курса на уроках математики обеспечивает формирование у обучающихся «умения учиться», что оказывает заметное влияние на развитие их познавательных способностей.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Особой ценностью содержания обучения является работа с информацией, представленной в виде таблиц, графиков, диаграмм, схем, баз данных; формирование соответствующих умений на уроках математики оказывает существенную помощь при изучении других предметов.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</w:rPr>
        <w:t>Место курса в учебном плане.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Во 2 классе на изучение математики отводится 136 часа (4 часа в неделю). По базисному учебному плану для детей с ЗПР во 2 классе на математику отведено 5 часов. Пятый час для группы детей с ЗПР проводится коррекционным занятием.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</w:rPr>
        <w:t>Планируемые результаты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Личностными результатами изучения курса математики являются: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У учащегося будут сформированы: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готовность целенаправленно использовать знания в учении и в повседневной жизни для исследования математической сущности предмета (явления, события, факта);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познавательный интерес к математической науке;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- 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:rsidR="00F73779" w:rsidRPr="00992972" w:rsidRDefault="00F73779" w:rsidP="00F7377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Обучающийся</w:t>
      </w:r>
      <w:proofErr w:type="gramEnd"/>
      <w:r w:rsidRPr="009929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 получит возможность для формирования: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- самостоятельно определять и высказывать самые простые, общие для всех людей правила поведения при совместной работе и сотрудничестве (этические нормы);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- интереса к отражению математическими способами отношений между различными объектами окружающего мира;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- потребности в проведении самоконтроля и в оценке результатов учебной деятельности.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Предметные результаты</w:t>
      </w:r>
    </w:p>
    <w:p w:rsidR="00F73779" w:rsidRPr="00992972" w:rsidRDefault="00F73779" w:rsidP="00F73779">
      <w:pPr>
        <w:shd w:val="clear" w:color="auto" w:fill="FFFFFF"/>
        <w:spacing w:before="160" w:after="10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</w:rPr>
        <w:t>Числа и величины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</w:rPr>
        <w:t>Обучающийся</w:t>
      </w:r>
      <w:r w:rsidRPr="00992972">
        <w:rPr>
          <w:rFonts w:ascii="Times New Roman" w:eastAsia="Times New Roman" w:hAnsi="Times New Roman" w:cs="Times New Roman"/>
          <w:color w:val="111115"/>
          <w:spacing w:val="59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</w:rPr>
        <w:t>научится: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образовывать, называть, читать, записывать числа от 0 до</w:t>
      </w:r>
      <w:r w:rsidRPr="00992972">
        <w:rPr>
          <w:rFonts w:ascii="Times New Roman" w:eastAsia="Times New Roman" w:hAnsi="Times New Roman" w:cs="Times New Roman"/>
          <w:color w:val="111115"/>
          <w:spacing w:val="-3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100;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сравнивать числа и записывать результат</w:t>
      </w:r>
      <w:r w:rsidRPr="00992972">
        <w:rPr>
          <w:rFonts w:ascii="Times New Roman" w:eastAsia="Times New Roman" w:hAnsi="Times New Roman" w:cs="Times New Roman"/>
          <w:color w:val="111115"/>
          <w:spacing w:val="-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сравнения;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упорядочивать заданные</w:t>
      </w:r>
      <w:r w:rsidRPr="00992972">
        <w:rPr>
          <w:rFonts w:ascii="Times New Roman" w:eastAsia="Times New Roman" w:hAnsi="Times New Roman" w:cs="Times New Roman"/>
          <w:color w:val="111115"/>
          <w:spacing w:val="-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числа;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заменять двузначное число суммой разрядных</w:t>
      </w:r>
      <w:r w:rsidRPr="00992972">
        <w:rPr>
          <w:rFonts w:ascii="Times New Roman" w:eastAsia="Times New Roman" w:hAnsi="Times New Roman" w:cs="Times New Roman"/>
          <w:color w:val="111115"/>
          <w:spacing w:val="-4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слагаемых;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выполнять сложение и вычитание вида 30 + 5, 35 − 5, 35 −</w:t>
      </w:r>
      <w:r w:rsidRPr="00992972">
        <w:rPr>
          <w:rFonts w:ascii="Times New Roman" w:eastAsia="Times New Roman" w:hAnsi="Times New Roman" w:cs="Times New Roman"/>
          <w:color w:val="111115"/>
          <w:spacing w:val="-1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30;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- устанавливать закономерность – правило, по которому составлена числовая последовательность (увеличение/уменьшение числа на несколько единиц);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продолжать её или восстанавливать пропущенные в ней</w:t>
      </w:r>
      <w:r w:rsidRPr="00992972">
        <w:rPr>
          <w:rFonts w:ascii="Times New Roman" w:eastAsia="Times New Roman" w:hAnsi="Times New Roman" w:cs="Times New Roman"/>
          <w:color w:val="111115"/>
          <w:spacing w:val="-6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числа;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группировать числа по заданному или самостоятельно установленному</w:t>
      </w:r>
      <w:r w:rsidRPr="00992972">
        <w:rPr>
          <w:rFonts w:ascii="Times New Roman" w:eastAsia="Times New Roman" w:hAnsi="Times New Roman" w:cs="Times New Roman"/>
          <w:color w:val="111115"/>
          <w:spacing w:val="-16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признаку;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читать и записывать значения величины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длины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, используя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- изученные единицы измерения этой величины (сантиметр, дециметр, метр) и соотношения между ними: 1 м = 100 см; 1 м = 10 </w:t>
      </w:r>
      <w:proofErr w:type="spell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дм</w:t>
      </w:r>
      <w:proofErr w:type="spellEnd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; 1 </w:t>
      </w:r>
      <w:proofErr w:type="spell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дм</w:t>
      </w:r>
      <w:proofErr w:type="spellEnd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= 10</w:t>
      </w:r>
      <w:r w:rsidRPr="00992972">
        <w:rPr>
          <w:rFonts w:ascii="Times New Roman" w:eastAsia="Times New Roman" w:hAnsi="Times New Roman" w:cs="Times New Roman"/>
          <w:color w:val="111115"/>
          <w:spacing w:val="-1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см;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>- читать и записывать значение величины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время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, используя изученные единицы измерения этой величины (час, минута) и соотношение между ними: 1 ч = 60 мин; определять по часам время с точностью до</w:t>
      </w:r>
      <w:r w:rsidRPr="00992972">
        <w:rPr>
          <w:rFonts w:ascii="Times New Roman" w:eastAsia="Times New Roman" w:hAnsi="Times New Roman" w:cs="Times New Roman"/>
          <w:color w:val="111115"/>
          <w:spacing w:val="-4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минуты;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записывать и использовать соотношение между рублём и копейкой: 1 р. = 100</w:t>
      </w:r>
      <w:r w:rsidRPr="00992972">
        <w:rPr>
          <w:rFonts w:ascii="Times New Roman" w:eastAsia="Times New Roman" w:hAnsi="Times New Roman" w:cs="Times New Roman"/>
          <w:color w:val="111115"/>
          <w:spacing w:val="-15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к.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Обучающийся</w:t>
      </w:r>
      <w:proofErr w:type="gramEnd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 xml:space="preserve"> получит возможность научиться: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группировать объекты по разным признакам;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самостоятельно выбирать единицу для измерения таких величин, как длина, время, в конкретных условиях и объяснять свой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4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выбор.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 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Арифметические действия</w:t>
      </w:r>
    </w:p>
    <w:p w:rsidR="00F73779" w:rsidRPr="00992972" w:rsidRDefault="00F73779" w:rsidP="00F73779">
      <w:pPr>
        <w:shd w:val="clear" w:color="auto" w:fill="FFFFFF"/>
        <w:spacing w:before="160" w:after="10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</w:rPr>
        <w:t>Обучающийся научится: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воспроизводить по памяти таблицу сложения чисел в пределах 20 и использовать её при выполнении действий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сложение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и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вычитание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выполнять сложение и вычитание в пределах 100: в более лёгких случаях устно,</w:t>
      </w:r>
      <w:r w:rsidRPr="00992972">
        <w:rPr>
          <w:rFonts w:ascii="Times New Roman" w:eastAsia="Times New Roman" w:hAnsi="Times New Roman" w:cs="Times New Roman"/>
          <w:color w:val="111115"/>
          <w:spacing w:val="-25"/>
          <w:sz w:val="28"/>
          <w:szCs w:val="28"/>
          <w:bdr w:val="none" w:sz="0" w:space="0" w:color="auto" w:frame="1"/>
        </w:rPr>
        <w:t> </w:t>
      </w:r>
      <w:proofErr w:type="gram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</w:t>
      </w:r>
      <w:proofErr w:type="gramEnd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более сложных – письменно</w:t>
      </w:r>
      <w:r w:rsidRPr="00992972">
        <w:rPr>
          <w:rFonts w:ascii="Times New Roman" w:eastAsia="Times New Roman" w:hAnsi="Times New Roman" w:cs="Times New Roman"/>
          <w:color w:val="111115"/>
          <w:spacing w:val="-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(столбиком);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выполнять проверку сложения и</w:t>
      </w:r>
      <w:r w:rsidRPr="00992972">
        <w:rPr>
          <w:rFonts w:ascii="Times New Roman" w:eastAsia="Times New Roman" w:hAnsi="Times New Roman" w:cs="Times New Roman"/>
          <w:color w:val="111115"/>
          <w:spacing w:val="-8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вычитания;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называть и обозначать действия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умножение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и</w:t>
      </w:r>
      <w:r w:rsidRPr="00992972">
        <w:rPr>
          <w:rFonts w:ascii="Times New Roman" w:eastAsia="Times New Roman" w:hAnsi="Times New Roman" w:cs="Times New Roman"/>
          <w:color w:val="111115"/>
          <w:spacing w:val="-3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деление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использовать термины: уравнение, буквенное</w:t>
      </w:r>
      <w:r w:rsidRPr="00992972">
        <w:rPr>
          <w:rFonts w:ascii="Times New Roman" w:eastAsia="Times New Roman" w:hAnsi="Times New Roman" w:cs="Times New Roman"/>
          <w:color w:val="111115"/>
          <w:spacing w:val="-3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выражение;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заменять сумму одинаковых слагаемых произведением и произведение – суммой одинаковых</w:t>
      </w:r>
      <w:r w:rsidRPr="00992972">
        <w:rPr>
          <w:rFonts w:ascii="Times New Roman" w:eastAsia="Times New Roman" w:hAnsi="Times New Roman" w:cs="Times New Roman"/>
          <w:color w:val="111115"/>
          <w:spacing w:val="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слагаемых;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умножать 1 и 0 на число; умножать и делить на</w:t>
      </w:r>
      <w:r w:rsidRPr="00992972">
        <w:rPr>
          <w:rFonts w:ascii="Times New Roman" w:eastAsia="Times New Roman" w:hAnsi="Times New Roman" w:cs="Times New Roman"/>
          <w:color w:val="111115"/>
          <w:spacing w:val="-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10.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Обучающийся</w:t>
      </w:r>
      <w:proofErr w:type="gramEnd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 xml:space="preserve"> получит возможность научиться: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lastRenderedPageBreak/>
        <w:t>- вычислять значение буквенного выражения, содержащего одну букву при заданном её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значении;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решать простые уравнения подбором неизвестного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4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числа;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 - моделировать действия «умножение» и «деление» с использованием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23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предметов, схематических рисунков и схематических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чертежей;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раскрывать конкретный смысл действий «умножение» и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«деление»;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применять переместительное свойство умножения при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6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вычислениях;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называть компоненты и результаты умножения и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7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деления;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устанавливать взаимосвязи между компонентами и результатом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1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умножения;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выполнять умножение и деление с числами 2 и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3.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Работа с текстовыми задачами</w:t>
      </w:r>
    </w:p>
    <w:p w:rsidR="00F73779" w:rsidRPr="00992972" w:rsidRDefault="00F73779" w:rsidP="00F73779">
      <w:pPr>
        <w:shd w:val="clear" w:color="auto" w:fill="FFFFFF"/>
        <w:spacing w:before="160" w:after="10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</w:rPr>
        <w:t>Обучающийся научится: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решать задачи в 1–2 действия на сложение и вычитание, на разностное сравнение чисел и задачи в 1 действие, раскрывающие конкретный смысл действий умножение и</w:t>
      </w:r>
      <w:r w:rsidRPr="00992972">
        <w:rPr>
          <w:rFonts w:ascii="Times New Roman" w:eastAsia="Times New Roman" w:hAnsi="Times New Roman" w:cs="Times New Roman"/>
          <w:color w:val="111115"/>
          <w:spacing w:val="-3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деление;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выполнять краткую запись задачи, схематический</w:t>
      </w:r>
      <w:r w:rsidRPr="00992972">
        <w:rPr>
          <w:rFonts w:ascii="Times New Roman" w:eastAsia="Times New Roman" w:hAnsi="Times New Roman" w:cs="Times New Roman"/>
          <w:color w:val="111115"/>
          <w:spacing w:val="-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рисунок;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составлять текстовую задачу по схематическому рисунку, по краткой записи, по числовому выражению, по решению</w:t>
      </w:r>
      <w:r w:rsidRPr="00992972">
        <w:rPr>
          <w:rFonts w:ascii="Times New Roman" w:eastAsia="Times New Roman" w:hAnsi="Times New Roman" w:cs="Times New Roman"/>
          <w:color w:val="111115"/>
          <w:spacing w:val="-6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задачи.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Обучающийся</w:t>
      </w:r>
      <w:proofErr w:type="gramEnd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 xml:space="preserve"> получит возможность научиться: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решать задачи с величинами: цена, количество,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4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стоимость.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 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lastRenderedPageBreak/>
        <w:t>Пространственные отношения.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Геометрические фигуры</w:t>
      </w:r>
    </w:p>
    <w:p w:rsidR="00F73779" w:rsidRPr="00992972" w:rsidRDefault="00F73779" w:rsidP="00F73779">
      <w:pPr>
        <w:shd w:val="clear" w:color="auto" w:fill="FFFFFF"/>
        <w:spacing w:before="160" w:after="10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</w:rPr>
        <w:t>Обучающийся научится: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- распознавать и называть углы разных видов: прямой, </w:t>
      </w:r>
      <w:proofErr w:type="gram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острый</w:t>
      </w:r>
      <w:proofErr w:type="gramEnd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,</w:t>
      </w:r>
      <w:r w:rsidRPr="00992972">
        <w:rPr>
          <w:rFonts w:ascii="Times New Roman" w:eastAsia="Times New Roman" w:hAnsi="Times New Roman" w:cs="Times New Roman"/>
          <w:color w:val="111115"/>
          <w:spacing w:val="-3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тупой;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распознавать и называть геометрические фигуры: треугольник, четырёхугольник и др., выделять среди четырёхугольников прямоугольник</w:t>
      </w:r>
      <w:r w:rsidRPr="00992972"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(квадрат);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выполнять построение прямоугольника (квадрата) с заданными длинами сторон на клетчатой разлиновке с использованием</w:t>
      </w:r>
      <w:r w:rsidRPr="00992972">
        <w:rPr>
          <w:rFonts w:ascii="Times New Roman" w:eastAsia="Times New Roman" w:hAnsi="Times New Roman" w:cs="Times New Roman"/>
          <w:color w:val="111115"/>
          <w:spacing w:val="-3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линейки;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соотносить реальные объекты с моделями и чертежами треугольника, прямоугольника</w:t>
      </w:r>
      <w:r w:rsidRPr="00992972">
        <w:rPr>
          <w:rFonts w:ascii="Times New Roman" w:eastAsia="Times New Roman" w:hAnsi="Times New Roman" w:cs="Times New Roman"/>
          <w:color w:val="111115"/>
          <w:spacing w:val="-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(квадрата).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Обучающийся</w:t>
      </w:r>
      <w:proofErr w:type="gramEnd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 xml:space="preserve"> получит возможность научиться: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изображать прямоугольник (квадрат) на нелинованной бумаге с использованием линейки и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угольника.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Геометрические величины</w:t>
      </w:r>
    </w:p>
    <w:p w:rsidR="00F73779" w:rsidRPr="00992972" w:rsidRDefault="00F73779" w:rsidP="00F73779">
      <w:pPr>
        <w:shd w:val="clear" w:color="auto" w:fill="FFFFFF"/>
        <w:spacing w:before="160" w:after="10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</w:rPr>
        <w:t>Обучающийся научится: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читать и записывать значение величины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длина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, используя изученные единицы длины и соотношения между ними (миллиметр, сантиметр, дециметр,</w:t>
      </w:r>
      <w:r w:rsidRPr="00992972">
        <w:rPr>
          <w:rFonts w:ascii="Times New Roman" w:eastAsia="Times New Roman" w:hAnsi="Times New Roman" w:cs="Times New Roman"/>
          <w:color w:val="111115"/>
          <w:spacing w:val="-17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метр);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вычислять длину ломаной, состоящей из 3–4 звеньев, и периметр многоугольника (треугольника, четырёхугольника,</w:t>
      </w:r>
      <w:r w:rsidRPr="00992972">
        <w:rPr>
          <w:rFonts w:ascii="Times New Roman" w:eastAsia="Times New Roman" w:hAnsi="Times New Roman" w:cs="Times New Roman"/>
          <w:color w:val="111115"/>
          <w:spacing w:val="-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пятиугольника</w:t>
      </w:r>
      <w:proofErr w:type="gramEnd"/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Обучающийся</w:t>
      </w:r>
      <w:proofErr w:type="gramEnd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 xml:space="preserve"> получит возможность научиться: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выбирать наиболее подходящие единицы длины в конкретной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3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ситуации;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lastRenderedPageBreak/>
        <w:t>- вычислять периметр прямоугольника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3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(квадрата).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Работа с информацией</w:t>
      </w:r>
    </w:p>
    <w:p w:rsidR="00F73779" w:rsidRPr="00992972" w:rsidRDefault="00F73779" w:rsidP="00F73779">
      <w:pPr>
        <w:shd w:val="clear" w:color="auto" w:fill="FFFFFF"/>
        <w:spacing w:before="160" w:after="10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</w:rPr>
        <w:t>Обучающийся научится: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читать и заполнять таблицы по результатам выполнения</w:t>
      </w:r>
      <w:r w:rsidRPr="00992972">
        <w:rPr>
          <w:rFonts w:ascii="Times New Roman" w:eastAsia="Times New Roman" w:hAnsi="Times New Roman" w:cs="Times New Roman"/>
          <w:color w:val="111115"/>
          <w:spacing w:val="-7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задания;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заполнять свободные клетки в несложных таблицах, определяя</w:t>
      </w:r>
      <w:r w:rsidRPr="00992972">
        <w:rPr>
          <w:rFonts w:ascii="Times New Roman" w:eastAsia="Times New Roman" w:hAnsi="Times New Roman" w:cs="Times New Roman"/>
          <w:color w:val="111115"/>
          <w:spacing w:val="-29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правило составления</w:t>
      </w:r>
      <w:r w:rsidRPr="00992972">
        <w:rPr>
          <w:rFonts w:ascii="Times New Roman" w:eastAsia="Times New Roman" w:hAnsi="Times New Roman" w:cs="Times New Roman"/>
          <w:color w:val="111115"/>
          <w:spacing w:val="-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таблиц;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 -проводить </w:t>
      </w:r>
      <w:proofErr w:type="gram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логические рассуждения</w:t>
      </w:r>
      <w:proofErr w:type="gramEnd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и делать</w:t>
      </w:r>
      <w:r w:rsidRPr="00992972">
        <w:rPr>
          <w:rFonts w:ascii="Times New Roman" w:eastAsia="Times New Roman" w:hAnsi="Times New Roman" w:cs="Times New Roman"/>
          <w:color w:val="111115"/>
          <w:spacing w:val="-4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выводы;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понимать простейшие высказывания с логическими связками: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если…, то…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;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все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;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каждый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и др., выделяя верные и неверные</w:t>
      </w:r>
      <w:r w:rsidRPr="00992972">
        <w:rPr>
          <w:rFonts w:ascii="Times New Roman" w:eastAsia="Times New Roman" w:hAnsi="Times New Roman" w:cs="Times New Roman"/>
          <w:color w:val="111115"/>
          <w:spacing w:val="-22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высказывания.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proofErr w:type="gramStart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Обучающийся</w:t>
      </w:r>
      <w:proofErr w:type="gramEnd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 xml:space="preserve"> получит возможность:</w:t>
      </w:r>
    </w:p>
    <w:p w:rsidR="00F73779" w:rsidRPr="00992972" w:rsidRDefault="00F73779" w:rsidP="00F73779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 -самостоятельно оформлять в виде таблицы зависимости между величинами: цена, количество,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стоимость;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- для формирования общих представлений о построении последовательности логических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pacing w:val="-1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рассуждений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 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</w:rPr>
        <w:t>Содержание учебного предмета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shd w:val="clear" w:color="auto" w:fill="FFFFFF"/>
        </w:rPr>
        <w:t>«Математика»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Числа от 1 до 100. Нумерация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Новая счётная единица –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 Сравнение чисел. Единицы длины: сантиметр, дециметр, миллиметр, метр. Соотношение между ними. Длина </w:t>
      </w:r>
      <w:proofErr w:type="gram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ломаной</w:t>
      </w:r>
      <w:proofErr w:type="gramEnd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Периметр прямоугольника. Единицы времени: час, минута. Соотношение между ними. Определение времени по часам с точностью до минуты. Монеты (набор и размен). Задачи на нахождение неизвестного слагаемого, неизвестного уменьшаемого и неизвестного вычитаемого. Решение задач в два действия на сложение и вычитание. Практические работы: Единицы длины. Построение отрезков заданной </w:t>
      </w:r>
      <w:proofErr w:type="gram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длинны</w:t>
      </w:r>
      <w:proofErr w:type="gramEnd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Монеты (набор и размен).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Числа от 1 до 100. Сложение и вычитание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>           Устные и письменные приёмы сложения и вычитания чисел в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сочетательного свой</w:t>
      </w:r>
      <w:proofErr w:type="gram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ств сл</w:t>
      </w:r>
      <w:proofErr w:type="gramEnd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ожения для рационализации вычислений. Взаимосвязь между компонентами и результатом сложения (вычитания).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Проверка сложения и вычитания. Выражения с одной переменной </w:t>
      </w:r>
      <w:proofErr w:type="spellStart"/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вида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а</w:t>
      </w:r>
      <w:proofErr w:type="spellEnd"/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+ 28, 43 –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b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Уравнение. Решение уравнения. Решение уравнений вида 12 +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х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= 12, 25 –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х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= 20, </w:t>
      </w:r>
      <w:r w:rsidRPr="00992972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</w:rPr>
        <w:t>х </w:t>
      </w: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 2 = 8 способом подбора. Углы прямые и непрямые (острые, тупые).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1—2 действия на сложение и вычитание. Практические работы: Сумма и разность отрезков. Единицы времени, определение времени по часам с точностью до часа, с точностью до минуты. Прямой угол, получение модели прямого угла; построение прямого угла и прямоугольника на клетчатой бумаге.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Числа от 1 до 100 .Умножение и деление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          Конкретный смысл и названия действий умножения и деления. Знаки умножения (точка) и деления: (две точки). Названия компонентов и результата умножения (деления), их использование при чтении и записи выражений. Переместительное свойство умножения. 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 Порядок выполнения действий в выражениях, содержащих 2 – 3 действия (со скобками и без них). Периметр прямоугольника (квадрата). Решение задач в одно действие на умножение и деление.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Итоговое повторение (11 ч)</w:t>
      </w:r>
    </w:p>
    <w:p w:rsidR="00F73779" w:rsidRPr="00992972" w:rsidRDefault="00F73779" w:rsidP="00F7377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99297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Числа от 1 до 100. Нумерация чисел. Сложение, вычитание, умножение, деление в пределах 100: устные и письменные приёмы. Решение задач изученных видов.</w:t>
      </w:r>
    </w:p>
    <w:tbl>
      <w:tblPr>
        <w:tblpPr w:leftFromText="171" w:rightFromText="171" w:topFromText="160" w:vertAnchor="text"/>
        <w:tblW w:w="100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F73779" w:rsidRPr="00992972" w:rsidTr="00F73779">
        <w:trPr>
          <w:trHeight w:val="2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779" w:rsidRPr="00992972" w:rsidRDefault="00F73779" w:rsidP="00F7377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</w:rPr>
            </w:pPr>
          </w:p>
        </w:tc>
      </w:tr>
    </w:tbl>
    <w:p w:rsidR="00F73779" w:rsidRPr="00992972" w:rsidRDefault="00F73779" w:rsidP="00F73779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12B2" w:rsidRPr="00992972" w:rsidRDefault="001112B2" w:rsidP="001112B2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12B2" w:rsidRPr="00992972" w:rsidRDefault="001112B2" w:rsidP="001112B2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3975AD" w:rsidRPr="00992972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5AD" w:rsidRPr="00992972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5AD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5AD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5AD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5788" w:rsidRPr="00DD5788" w:rsidRDefault="00DD5788" w:rsidP="00DD5788">
      <w:pPr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</w:t>
      </w:r>
      <w:proofErr w:type="gramStart"/>
      <w:r w:rsidRPr="00DD5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о-</w:t>
      </w:r>
      <w:proofErr w:type="gramEnd"/>
      <w:r w:rsidRPr="00DD5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тематическое планирование 2 КЛАСС</w:t>
      </w:r>
    </w:p>
    <w:tbl>
      <w:tblPr>
        <w:tblW w:w="1404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12"/>
        <w:gridCol w:w="1315"/>
        <w:gridCol w:w="594"/>
        <w:gridCol w:w="1155"/>
        <w:gridCol w:w="12064"/>
      </w:tblGrid>
      <w:tr w:rsidR="00DD5788" w:rsidRPr="00DD5788" w:rsidTr="00DD5788">
        <w:tc>
          <w:tcPr>
            <w:tcW w:w="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№ </w:t>
            </w:r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6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DD5788" w:rsidRPr="00DD5788" w:rsidTr="00DD578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8" w:rsidRPr="00DD5788" w:rsidRDefault="00DD5788" w:rsidP="00DD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8" w:rsidRPr="00DD5788" w:rsidRDefault="00DD5788" w:rsidP="00DD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5788" w:rsidRPr="00DD5788" w:rsidRDefault="00DD5788" w:rsidP="00DD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D5788" w:rsidRPr="00DD5788" w:rsidTr="00DD5788">
        <w:trPr>
          <w:trHeight w:val="60"/>
        </w:trPr>
        <w:tc>
          <w:tcPr>
            <w:tcW w:w="13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1.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Числа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величины</w:t>
            </w:r>
            <w:proofErr w:type="spellEnd"/>
          </w:p>
        </w:tc>
      </w:tr>
      <w:tr w:rsidR="00DD5788" w:rsidRPr="00992972" w:rsidTr="00DD5788">
        <w:trPr>
          <w:trHeight w:val="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Числа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Учи.ру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https://www.yaklass.ru/p/matematika</w:t>
            </w:r>
          </w:p>
        </w:tc>
      </w:tr>
      <w:tr w:rsidR="00DD5788" w:rsidRPr="00992972" w:rsidTr="00DD5788">
        <w:trPr>
          <w:trHeight w:val="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Величины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Учи.ру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https://www.yaklass.ru/p/matematika</w:t>
            </w:r>
          </w:p>
        </w:tc>
      </w:tr>
      <w:tr w:rsidR="00DD5788" w:rsidRPr="00DD5788" w:rsidTr="00DD5788">
        <w:trPr>
          <w:trHeight w:val="60"/>
        </w:trPr>
        <w:tc>
          <w:tcPr>
            <w:tcW w:w="3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8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D5788" w:rsidRPr="00DD5788" w:rsidTr="00DD5788">
        <w:trPr>
          <w:trHeight w:val="60"/>
        </w:trPr>
        <w:tc>
          <w:tcPr>
            <w:tcW w:w="13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2.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Арифметические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</w:tr>
      <w:tr w:rsidR="00DD5788" w:rsidRPr="00992972" w:rsidTr="00DD5788">
        <w:trPr>
          <w:trHeight w:val="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Сложение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вычитание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Учи.ру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https://www.yaklass.ru/p/matematika</w:t>
            </w:r>
          </w:p>
        </w:tc>
      </w:tr>
      <w:tr w:rsidR="00DD5788" w:rsidRPr="00992972" w:rsidTr="00DD5788">
        <w:trPr>
          <w:trHeight w:val="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Умножение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деление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https://www.yaklass.ru/p/matematika</w:t>
            </w:r>
          </w:p>
        </w:tc>
      </w:tr>
      <w:tr w:rsidR="00DD5788" w:rsidRPr="00992972" w:rsidTr="00DD5788">
        <w:trPr>
          <w:trHeight w:val="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числами в пределах 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Учи.ру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https://www.yaklass.ru/p/matematik</w:t>
            </w:r>
          </w:p>
        </w:tc>
      </w:tr>
      <w:tr w:rsidR="00DD5788" w:rsidRPr="00DD5788" w:rsidTr="00DD5788">
        <w:trPr>
          <w:trHeight w:val="60"/>
        </w:trPr>
        <w:tc>
          <w:tcPr>
            <w:tcW w:w="3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8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D5788" w:rsidRPr="00DD5788" w:rsidTr="00DD5788">
        <w:trPr>
          <w:trHeight w:val="60"/>
        </w:trPr>
        <w:tc>
          <w:tcPr>
            <w:tcW w:w="13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3.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Текстовые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задачи</w:t>
            </w:r>
            <w:proofErr w:type="spellEnd"/>
          </w:p>
        </w:tc>
      </w:tr>
      <w:tr w:rsidR="00DD5788" w:rsidRPr="00992972" w:rsidTr="00DD5788">
        <w:trPr>
          <w:trHeight w:val="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Текстовые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задачи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Учи.ру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https://www.yaklass.ru/p/matematika</w:t>
            </w:r>
          </w:p>
        </w:tc>
      </w:tr>
      <w:tr w:rsidR="00DD5788" w:rsidRPr="00DD5788" w:rsidTr="00DD5788">
        <w:trPr>
          <w:trHeight w:val="60"/>
        </w:trPr>
        <w:tc>
          <w:tcPr>
            <w:tcW w:w="3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D5788" w:rsidRPr="00DD5788" w:rsidTr="00DD5788">
        <w:trPr>
          <w:trHeight w:val="60"/>
        </w:trPr>
        <w:tc>
          <w:tcPr>
            <w:tcW w:w="13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DD5788" w:rsidRPr="00DD5788" w:rsidTr="00DD5788">
        <w:trPr>
          <w:trHeight w:val="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Геометрические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фигуры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Учи.ру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</w:p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DD5788" w:rsidRPr="00992972" w:rsidTr="00DD5788">
        <w:trPr>
          <w:trHeight w:val="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Геометрические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величины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Учи.ру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https://www.yaklass.ru/p/matematika</w:t>
            </w:r>
          </w:p>
        </w:tc>
      </w:tr>
      <w:tr w:rsidR="00DD5788" w:rsidRPr="00DD5788" w:rsidTr="00DD5788">
        <w:trPr>
          <w:trHeight w:val="60"/>
        </w:trPr>
        <w:tc>
          <w:tcPr>
            <w:tcW w:w="3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8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D5788" w:rsidRPr="00DD5788" w:rsidTr="00DD5788">
        <w:trPr>
          <w:trHeight w:val="60"/>
        </w:trPr>
        <w:tc>
          <w:tcPr>
            <w:tcW w:w="13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5.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Математическая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</w:tr>
      <w:tr w:rsidR="00DD5788" w:rsidRPr="00992972" w:rsidTr="00DD5788">
        <w:trPr>
          <w:trHeight w:val="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Математическая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Учи.ру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https://www.yaklass.ru/p/matematika</w:t>
            </w:r>
          </w:p>
        </w:tc>
      </w:tr>
      <w:tr w:rsidR="00DD5788" w:rsidRPr="00DD5788" w:rsidTr="00DD5788">
        <w:trPr>
          <w:trHeight w:val="60"/>
        </w:trPr>
        <w:tc>
          <w:tcPr>
            <w:tcW w:w="3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8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D5788" w:rsidRPr="00DD5788" w:rsidTr="00DD5788">
        <w:trPr>
          <w:trHeight w:val="60"/>
        </w:trPr>
        <w:tc>
          <w:tcPr>
            <w:tcW w:w="3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свободного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ввода</w:t>
            </w:r>
            <w:proofErr w:type="spellEnd"/>
          </w:p>
        </w:tc>
      </w:tr>
      <w:tr w:rsidR="00DD5788" w:rsidRPr="00992972" w:rsidTr="00DD5788">
        <w:trPr>
          <w:trHeight w:val="60"/>
        </w:trPr>
        <w:tc>
          <w:tcPr>
            <w:tcW w:w="3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пройденного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РЭШ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https://resh.edu.ru/subject/12/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Учи.ру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https://uchi.ru/teachers/groups/16233109/subjects/1/course_programs/2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ЯКласс 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https://www.yaklass.ru/p/matematika</w:t>
            </w:r>
          </w:p>
        </w:tc>
      </w:tr>
      <w:tr w:rsidR="00DD5788" w:rsidRPr="00DD5788" w:rsidTr="00DD5788">
        <w:trPr>
          <w:trHeight w:val="45"/>
        </w:trPr>
        <w:tc>
          <w:tcPr>
            <w:tcW w:w="3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ОБЩЕЕ КОЛИЧЕСТВО </w:t>
            </w: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ЧАСОВ ПО ПРОГРАММЕ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</w:tbl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5788" w:rsidRPr="00DD5788" w:rsidRDefault="00DD5788" w:rsidP="000B60FD">
      <w:pPr>
        <w:shd w:val="clear" w:color="auto" w:fill="FFFFFF"/>
        <w:autoSpaceDN w:val="0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ПОУРОЧНОЕ ПЛАНИРОВАНИЕ</w:t>
      </w:r>
    </w:p>
    <w:p w:rsidR="00DD5788" w:rsidRPr="00DD5788" w:rsidRDefault="00DD5788" w:rsidP="00DD5788">
      <w:pPr>
        <w:shd w:val="clear" w:color="auto" w:fill="FFFFFF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W w:w="15735" w:type="dxa"/>
        <w:tblInd w:w="-41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68"/>
        <w:gridCol w:w="11665"/>
        <w:gridCol w:w="1276"/>
        <w:gridCol w:w="992"/>
        <w:gridCol w:w="1134"/>
      </w:tblGrid>
      <w:tr w:rsidR="00DD5788" w:rsidRPr="00DD5788" w:rsidTr="00DD5788">
        <w:tc>
          <w:tcPr>
            <w:tcW w:w="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№ </w:t>
            </w:r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11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</w:p>
        </w:tc>
      </w:tr>
      <w:tr w:rsidR="00DD5788" w:rsidRPr="00DD5788" w:rsidTr="00DD5788">
        <w:tc>
          <w:tcPr>
            <w:tcW w:w="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5788" w:rsidRPr="00DD5788" w:rsidRDefault="00DD5788" w:rsidP="00DD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6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5788" w:rsidRPr="00DD5788" w:rsidRDefault="00DD5788" w:rsidP="00DD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5788" w:rsidRPr="00DD5788" w:rsidRDefault="00DD5788" w:rsidP="00DD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Числа от 1 до 100: действия с числами до 20.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в пределах 20.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Десяток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Счёт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десятками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100.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Числа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11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0B60FD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Входная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чисел: однозначные и двузначные числа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метр) Проверочная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Чтение, представление текста задачи в виде рисунка, схемы или другой модели.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Проверочная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Единица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времени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час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фигур: ломаная.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Длина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ломаной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Сравнение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длины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ломаной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длиной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отрезка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Определение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времени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часам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Проверочная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Единицы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времени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час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минута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секунда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Разностное сравнение чисел, величин. Проверочная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Составление, чтение числового выражения со скобками, без скобок.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Проверочная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Сочетательное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свойство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№1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Группировка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числовых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выражений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выбранному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свойству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верных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равенств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неравенств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Вычисления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вида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36 + 2, 36 + 20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Проверка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сложения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вычитания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Вычисление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вида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36 - 2, 36 - 20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tabs>
                <w:tab w:val="left" w:pos="92"/>
              </w:tabs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№2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Вычисления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вида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26 + 7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Вычисления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вида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35 - 7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Взаимосвязь компонентов и результата действия сложения.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Буквенные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выражения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Уравнения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Построение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отрезка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заданной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длины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Неизвестный компонент действия сложения, его нахождение.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Проверка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Взаимосвязь компонентов и результата действия вычитания.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Проверка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вычитания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№3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Проверка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 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Сравнение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геометрических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фигур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Периметр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многоугольника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треугольника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четырехугольника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Алгоритм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письменного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сложения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чисел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Алгоритм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письменного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вычитания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чисел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Виды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углов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Письменное сложение и вычитание чисел в пределах 100.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Вычисления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вида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52 - 24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Письменное сложение и вычитание чисел в пределах 100.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Прикидка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результата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его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проверка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геометрических фигур: прямоугольник, квадрат.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Протиположные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стороны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прямоугольника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Устное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сложение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равных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чисел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№4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прямоугольника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геометрических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фигур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Взаимосвязь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сложения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умножения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умножения в практических ситуациях.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Составление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модели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Свойство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противоположных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сторон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прямоугольника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Нахождение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Переместительное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свойство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умножения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№5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 на конкретный смысл арифметических действий.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4 Проверочная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№6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Табличное умножение в пределах 50. Деление на 9.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Таблица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умножения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на 1, на 0. Деление числа 0 Проверочная работа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127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Итоговая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Распределение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геометрических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фигур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130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134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информацией</w:t>
            </w:r>
            <w:proofErr w:type="spellEnd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34н</w:t>
            </w:r>
          </w:p>
        </w:tc>
      </w:tr>
      <w:tr w:rsidR="00DD5788" w:rsidRPr="00DD5788" w:rsidTr="00DD5788">
        <w:trPr>
          <w:trHeight w:val="6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1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Числа от 1 до 100. Умножение. Деление. </w:t>
            </w:r>
            <w:proofErr w:type="spellStart"/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34н</w:t>
            </w:r>
          </w:p>
        </w:tc>
      </w:tr>
      <w:tr w:rsidR="00DD5788" w:rsidRPr="00DD5788" w:rsidTr="00DD5788">
        <w:trPr>
          <w:trHeight w:val="45"/>
        </w:trPr>
        <w:tc>
          <w:tcPr>
            <w:tcW w:w="1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autoSpaceDN w:val="0"/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DD5788" w:rsidRPr="00DD5788" w:rsidRDefault="00DD5788" w:rsidP="00DD578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</w:tbl>
    <w:p w:rsidR="003975AD" w:rsidRDefault="00DD5788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7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D57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975AD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5AD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5AD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5AD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5AD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75AD" w:rsidRDefault="003975AD" w:rsidP="003975AD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4C7" w:rsidRDefault="00FC64C7" w:rsidP="00FC64C7">
      <w:pPr>
        <w:spacing w:after="0" w:line="228" w:lineRule="auto"/>
        <w:rPr>
          <w:rFonts w:ascii="Times New Roman" w:hAnsi="Times New Roman"/>
          <w:b/>
          <w:sz w:val="24"/>
        </w:rPr>
      </w:pPr>
    </w:p>
    <w:p w:rsidR="00FC64C7" w:rsidRDefault="00FC64C7" w:rsidP="00FC64C7">
      <w:pPr>
        <w:spacing w:after="0" w:line="228" w:lineRule="auto"/>
        <w:rPr>
          <w:rFonts w:ascii="Times New Roman" w:hAnsi="Times New Roman"/>
          <w:b/>
          <w:sz w:val="24"/>
        </w:rPr>
      </w:pPr>
    </w:p>
    <w:p w:rsidR="00FC64C7" w:rsidRDefault="00FC64C7" w:rsidP="00FC64C7">
      <w:pPr>
        <w:spacing w:after="0" w:line="22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УЧЕБНО-МЕТОДИЧЕСКОЕ ОБЕСПЕЧЕНИЕ ОБРАЗОВАТЕЛЬНОГО ПРОЦЕССА </w:t>
      </w:r>
    </w:p>
    <w:p w:rsidR="00FC64C7" w:rsidRDefault="00FC64C7" w:rsidP="00FC64C7">
      <w:pPr>
        <w:spacing w:after="0" w:line="22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ОБЯЗАТЕЛЬНЫЕ УЧЕБНЫЕ МАТЕРИАЛЫ ДЛЯ УЧЕНИКА</w:t>
      </w:r>
    </w:p>
    <w:p w:rsidR="00FC64C7" w:rsidRDefault="00FC64C7" w:rsidP="00FC64C7">
      <w:pPr>
        <w:spacing w:after="0"/>
        <w:ind w:right="1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Математика (в 2 частях), 2 класс /Моро М.И., </w:t>
      </w:r>
      <w:proofErr w:type="spellStart"/>
      <w:r>
        <w:rPr>
          <w:rFonts w:ascii="Times New Roman" w:hAnsi="Times New Roman"/>
          <w:sz w:val="24"/>
        </w:rPr>
        <w:t>Бантова</w:t>
      </w:r>
      <w:proofErr w:type="spellEnd"/>
      <w:r>
        <w:rPr>
          <w:rFonts w:ascii="Times New Roman" w:hAnsi="Times New Roman"/>
          <w:sz w:val="24"/>
        </w:rPr>
        <w:t xml:space="preserve"> М.А., Бельтюкова Г.В. </w:t>
      </w:r>
      <w:r w:rsidR="00E206D5">
        <w:rPr>
          <w:rFonts w:ascii="Times New Roman" w:hAnsi="Times New Roman"/>
          <w:sz w:val="24"/>
        </w:rPr>
        <w:t>,С.И. Волкова</w:t>
      </w:r>
      <w:proofErr w:type="gramStart"/>
      <w:r w:rsidR="00E206D5">
        <w:rPr>
          <w:rFonts w:ascii="Times New Roman" w:hAnsi="Times New Roman"/>
          <w:sz w:val="24"/>
        </w:rPr>
        <w:t xml:space="preserve"> ,</w:t>
      </w:r>
      <w:proofErr w:type="gramEnd"/>
      <w:r w:rsidR="00E206D5">
        <w:rPr>
          <w:rFonts w:ascii="Times New Roman" w:hAnsi="Times New Roman"/>
          <w:sz w:val="24"/>
        </w:rPr>
        <w:t xml:space="preserve"> С.В. Степанова</w:t>
      </w:r>
      <w:r>
        <w:rPr>
          <w:rFonts w:ascii="Times New Roman" w:hAnsi="Times New Roman"/>
          <w:sz w:val="24"/>
        </w:rPr>
        <w:t>, Акционерное общество «Издательство «Просвещение</w:t>
      </w:r>
      <w:r w:rsidR="00E206D5"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 xml:space="preserve">»; </w:t>
      </w:r>
      <w:r>
        <w:rPr>
          <w:rFonts w:ascii="Times New Roman" w:hAnsi="Times New Roman"/>
          <w:sz w:val="24"/>
        </w:rPr>
        <w:br/>
      </w:r>
    </w:p>
    <w:p w:rsidR="00FC64C7" w:rsidRDefault="00FC64C7" w:rsidP="00FC64C7">
      <w:pPr>
        <w:spacing w:after="0" w:line="22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МЕТОДИЧЕСКИЕ МАТЕРИАЛЫ ДЛЯ УЧИТЕЛЯ</w:t>
      </w:r>
    </w:p>
    <w:p w:rsidR="00FC64C7" w:rsidRDefault="00F73779" w:rsidP="00FC64C7">
      <w:pPr>
        <w:spacing w:after="0"/>
        <w:ind w:right="144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Т.Н.Ситникова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И.Ф.Яценко</w:t>
      </w:r>
      <w:proofErr w:type="spellEnd"/>
      <w:r>
        <w:rPr>
          <w:rFonts w:ascii="Times New Roman" w:hAnsi="Times New Roman"/>
          <w:sz w:val="24"/>
        </w:rPr>
        <w:t>.</w:t>
      </w:r>
      <w:r w:rsidR="00FC64C7">
        <w:rPr>
          <w:rFonts w:ascii="Times New Roman" w:hAnsi="Times New Roman"/>
          <w:sz w:val="24"/>
        </w:rPr>
        <w:t xml:space="preserve"> Поурочные разработки по математике: </w:t>
      </w:r>
      <w:r w:rsidR="00FC64C7">
        <w:rPr>
          <w:rFonts w:ascii="Times New Roman" w:hAnsi="Times New Roman"/>
          <w:sz w:val="24"/>
        </w:rPr>
        <w:br/>
        <w:t xml:space="preserve">2 класс. - М.: ВАКО </w:t>
      </w:r>
      <w:r w:rsidR="00FC64C7">
        <w:rPr>
          <w:rFonts w:ascii="Times New Roman" w:hAnsi="Times New Roman"/>
          <w:sz w:val="24"/>
        </w:rPr>
        <w:br/>
      </w:r>
      <w:proofErr w:type="spellStart"/>
      <w:r w:rsidR="00FC64C7">
        <w:rPr>
          <w:rFonts w:ascii="Times New Roman" w:hAnsi="Times New Roman"/>
          <w:sz w:val="24"/>
        </w:rPr>
        <w:t>Ситникова</w:t>
      </w:r>
      <w:proofErr w:type="spellEnd"/>
      <w:r w:rsidR="00FC64C7">
        <w:rPr>
          <w:rFonts w:ascii="Times New Roman" w:hAnsi="Times New Roman"/>
          <w:sz w:val="24"/>
        </w:rPr>
        <w:t xml:space="preserve"> Т.Н. Математика Контрольно-измерительные материалы: 2 класс - М: ВАКО</w:t>
      </w:r>
    </w:p>
    <w:p w:rsidR="00F73779" w:rsidRDefault="00F73779" w:rsidP="00FC64C7">
      <w:pPr>
        <w:spacing w:after="0"/>
        <w:ind w:right="1440"/>
        <w:rPr>
          <w:rFonts w:ascii="Times New Roman" w:hAnsi="Times New Roman"/>
          <w:sz w:val="24"/>
        </w:rPr>
      </w:pPr>
    </w:p>
    <w:p w:rsidR="00FC64C7" w:rsidRDefault="00FC64C7" w:rsidP="00FC64C7">
      <w:pPr>
        <w:spacing w:after="0" w:line="22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ЦИФРОВЫЕ ОБРАЗОВАТЕЛЬНЫЕ РЕСУРСЫ И РЕСУРСЫ СЕТИ ИНТЕРНЕТ</w:t>
      </w:r>
    </w:p>
    <w:p w:rsidR="00FC64C7" w:rsidRPr="00B70803" w:rsidRDefault="00FC64C7" w:rsidP="00FC64C7">
      <w:pPr>
        <w:spacing w:after="0"/>
        <w:ind w:right="144"/>
        <w:rPr>
          <w:rFonts w:ascii="Times New Roman" w:hAnsi="Times New Roman"/>
          <w:sz w:val="24"/>
          <w:szCs w:val="24"/>
        </w:rPr>
      </w:pPr>
      <w:r w:rsidRPr="00B70803">
        <w:rPr>
          <w:rFonts w:ascii="Times New Roman" w:hAnsi="Times New Roman"/>
          <w:sz w:val="24"/>
          <w:szCs w:val="24"/>
        </w:rPr>
        <w:t>Электронное приложение к учебнику «Математика», 2 класс (Диск С</w:t>
      </w:r>
      <w:proofErr w:type="gramStart"/>
      <w:r w:rsidRPr="00B70803">
        <w:rPr>
          <w:rFonts w:ascii="Times New Roman" w:hAnsi="Times New Roman"/>
          <w:sz w:val="24"/>
          <w:szCs w:val="24"/>
        </w:rPr>
        <w:t>D</w:t>
      </w:r>
      <w:proofErr w:type="gramEnd"/>
      <w:r w:rsidRPr="00B70803">
        <w:rPr>
          <w:rFonts w:ascii="Times New Roman" w:hAnsi="Times New Roman"/>
          <w:sz w:val="24"/>
          <w:szCs w:val="24"/>
        </w:rPr>
        <w:t xml:space="preserve">), авторы С.И Волкова, С.П.Максимова </w:t>
      </w:r>
      <w:r w:rsidRPr="00B70803">
        <w:rPr>
          <w:rFonts w:ascii="Times New Roman" w:hAnsi="Times New Roman"/>
          <w:sz w:val="24"/>
          <w:szCs w:val="24"/>
        </w:rPr>
        <w:br/>
        <w:t>единая коллекция цифровых образоват</w:t>
      </w:r>
      <w:r w:rsidR="00B70803" w:rsidRPr="00B70803">
        <w:rPr>
          <w:rFonts w:ascii="Times New Roman" w:hAnsi="Times New Roman"/>
          <w:sz w:val="24"/>
          <w:szCs w:val="24"/>
        </w:rPr>
        <w:t>ельных ресурсов (</w:t>
      </w:r>
      <w:r w:rsidRPr="00B70803">
        <w:rPr>
          <w:rFonts w:ascii="Times New Roman" w:hAnsi="Times New Roman"/>
          <w:sz w:val="24"/>
          <w:szCs w:val="24"/>
        </w:rPr>
        <w:t>http://school-collection.edu.ru)</w:t>
      </w:r>
    </w:p>
    <w:p w:rsidR="00F73779" w:rsidRPr="00AA1A8D" w:rsidRDefault="00F73779" w:rsidP="00F73779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A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http://school-collection.edu.ru/catalog</w:t>
      </w:r>
    </w:p>
    <w:p w:rsidR="00F73779" w:rsidRPr="00AA1A8D" w:rsidRDefault="00F73779" w:rsidP="00F73779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A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https://infourok.ru</w:t>
      </w:r>
    </w:p>
    <w:p w:rsidR="00F73779" w:rsidRPr="00AA1A8D" w:rsidRDefault="00F73779" w:rsidP="00F73779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A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https://resh.edu.ru</w:t>
      </w:r>
    </w:p>
    <w:p w:rsidR="00F73779" w:rsidRPr="00AA1A8D" w:rsidRDefault="00F73779" w:rsidP="00F73779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A8D">
        <w:rPr>
          <w:rFonts w:ascii="Times New Roman" w:eastAsia="Times New Roman" w:hAnsi="Times New Roman" w:cs="Times New Roman"/>
          <w:color w:val="000000"/>
          <w:sz w:val="28"/>
          <w:szCs w:val="28"/>
        </w:rPr>
        <w:t>https://uchi.ru</w:t>
      </w:r>
    </w:p>
    <w:p w:rsidR="00F73779" w:rsidRPr="00AA1A8D" w:rsidRDefault="00F73779" w:rsidP="00F73779">
      <w:pPr>
        <w:rPr>
          <w:rFonts w:ascii="Times New Roman" w:hAnsi="Times New Roman" w:cs="Times New Roman"/>
          <w:sz w:val="28"/>
          <w:szCs w:val="28"/>
        </w:rPr>
      </w:pPr>
    </w:p>
    <w:p w:rsidR="00FC64C7" w:rsidRPr="00B70803" w:rsidRDefault="00FC64C7" w:rsidP="00FC64C7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4C7" w:rsidRPr="00B70803" w:rsidRDefault="00FC64C7" w:rsidP="00FC64C7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4C7" w:rsidRPr="00B70803" w:rsidRDefault="00FC64C7" w:rsidP="00FC64C7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4C7" w:rsidRPr="00B70803" w:rsidRDefault="00FC64C7" w:rsidP="00FC64C7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4C7" w:rsidRPr="00B70803" w:rsidRDefault="00FC64C7" w:rsidP="00FC64C7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4C7" w:rsidRPr="00B70803" w:rsidRDefault="00FC64C7" w:rsidP="00FC64C7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64C7" w:rsidRPr="00B70803" w:rsidRDefault="00FC64C7" w:rsidP="00FC64C7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28F6" w:rsidRPr="00B70803" w:rsidRDefault="009C28F6" w:rsidP="00FC64C7">
      <w:pPr>
        <w:sectPr w:rsidR="009C28F6" w:rsidRPr="00B70803" w:rsidSect="009C28F6">
          <w:pgSz w:w="16840" w:h="11900" w:orient="landscape"/>
          <w:pgMar w:top="284" w:right="650" w:bottom="650" w:left="666" w:header="720" w:footer="720" w:gutter="0"/>
          <w:cols w:space="720"/>
          <w:docGrid w:linePitch="299"/>
        </w:sectPr>
      </w:pPr>
    </w:p>
    <w:p w:rsidR="009C28F6" w:rsidRPr="00B70803" w:rsidRDefault="009C28F6" w:rsidP="009C28F6">
      <w:pPr>
        <w:sectPr w:rsidR="009C28F6" w:rsidRPr="00B70803" w:rsidSect="009C28F6">
          <w:pgSz w:w="16840" w:h="11900" w:orient="landscape"/>
          <w:pgMar w:top="284" w:right="650" w:bottom="650" w:left="666" w:header="720" w:footer="720" w:gutter="0"/>
          <w:cols w:space="720"/>
          <w:docGrid w:linePitch="299"/>
        </w:sectPr>
      </w:pPr>
    </w:p>
    <w:p w:rsidR="001112B2" w:rsidRPr="00AA1A8D" w:rsidRDefault="001112B2">
      <w:pPr>
        <w:rPr>
          <w:rFonts w:ascii="Times New Roman" w:hAnsi="Times New Roman" w:cs="Times New Roman"/>
          <w:sz w:val="28"/>
          <w:szCs w:val="28"/>
        </w:rPr>
      </w:pPr>
    </w:p>
    <w:sectPr w:rsidR="001112B2" w:rsidRPr="00AA1A8D" w:rsidSect="001112B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377A"/>
    <w:multiLevelType w:val="multilevel"/>
    <w:tmpl w:val="778E1CEA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E0042B"/>
    <w:multiLevelType w:val="multilevel"/>
    <w:tmpl w:val="4A68FF20"/>
    <w:lvl w:ilvl="0">
      <w:start w:val="1"/>
      <w:numFmt w:val="bullet"/>
      <w:pStyle w:val="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BE0F25"/>
    <w:multiLevelType w:val="multilevel"/>
    <w:tmpl w:val="80D04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0226A1"/>
    <w:multiLevelType w:val="multilevel"/>
    <w:tmpl w:val="3728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433021"/>
    <w:multiLevelType w:val="multilevel"/>
    <w:tmpl w:val="4CBA0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233A1A"/>
    <w:multiLevelType w:val="multilevel"/>
    <w:tmpl w:val="616C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D2442A"/>
    <w:multiLevelType w:val="multilevel"/>
    <w:tmpl w:val="6F36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C933A8"/>
    <w:multiLevelType w:val="multilevel"/>
    <w:tmpl w:val="F9B4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C922C9"/>
    <w:multiLevelType w:val="multilevel"/>
    <w:tmpl w:val="6100B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666536"/>
    <w:multiLevelType w:val="multilevel"/>
    <w:tmpl w:val="1BE43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1F0048"/>
    <w:multiLevelType w:val="multilevel"/>
    <w:tmpl w:val="FF3C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826A50"/>
    <w:multiLevelType w:val="multilevel"/>
    <w:tmpl w:val="9540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D27444"/>
    <w:multiLevelType w:val="multilevel"/>
    <w:tmpl w:val="69B857C6"/>
    <w:lvl w:ilvl="0">
      <w:start w:val="1"/>
      <w:numFmt w:val="bullet"/>
      <w:pStyle w:val="2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F30D78"/>
    <w:multiLevelType w:val="multilevel"/>
    <w:tmpl w:val="DA48B546"/>
    <w:lvl w:ilvl="0">
      <w:start w:val="1"/>
      <w:numFmt w:val="decimal"/>
      <w:pStyle w:val="30"/>
      <w:lvlText w:val="%1."/>
      <w:lvlJc w:val="left"/>
      <w:pPr>
        <w:tabs>
          <w:tab w:val="left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37107"/>
    <w:multiLevelType w:val="multilevel"/>
    <w:tmpl w:val="F1C23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DF6FDA"/>
    <w:multiLevelType w:val="multilevel"/>
    <w:tmpl w:val="84CA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8970FB"/>
    <w:multiLevelType w:val="multilevel"/>
    <w:tmpl w:val="1BAE31AA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810B86"/>
    <w:multiLevelType w:val="multilevel"/>
    <w:tmpl w:val="AF12E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671A1A"/>
    <w:multiLevelType w:val="multilevel"/>
    <w:tmpl w:val="3F66A980"/>
    <w:lvl w:ilvl="0">
      <w:start w:val="1"/>
      <w:numFmt w:val="bullet"/>
      <w:pStyle w:val="a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4422B8"/>
    <w:multiLevelType w:val="multilevel"/>
    <w:tmpl w:val="4D46F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8E4D43"/>
    <w:multiLevelType w:val="multilevel"/>
    <w:tmpl w:val="9B08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0"/>
  </w:num>
  <w:num w:numId="3">
    <w:abstractNumId w:val="17"/>
  </w:num>
  <w:num w:numId="4">
    <w:abstractNumId w:val="3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15"/>
  </w:num>
  <w:num w:numId="10">
    <w:abstractNumId w:val="14"/>
  </w:num>
  <w:num w:numId="11">
    <w:abstractNumId w:val="6"/>
  </w:num>
  <w:num w:numId="12">
    <w:abstractNumId w:val="19"/>
  </w:num>
  <w:num w:numId="13">
    <w:abstractNumId w:val="10"/>
  </w:num>
  <w:num w:numId="14">
    <w:abstractNumId w:val="5"/>
  </w:num>
  <w:num w:numId="15">
    <w:abstractNumId w:val="8"/>
  </w:num>
  <w:num w:numId="16">
    <w:abstractNumId w:val="0"/>
  </w:num>
  <w:num w:numId="17">
    <w:abstractNumId w:val="13"/>
  </w:num>
  <w:num w:numId="18">
    <w:abstractNumId w:val="16"/>
  </w:num>
  <w:num w:numId="19">
    <w:abstractNumId w:val="12"/>
  </w:num>
  <w:num w:numId="20">
    <w:abstractNumId w:val="1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112B2"/>
    <w:rsid w:val="00050AE6"/>
    <w:rsid w:val="000B60FD"/>
    <w:rsid w:val="001112B2"/>
    <w:rsid w:val="002B7FFB"/>
    <w:rsid w:val="00322E4C"/>
    <w:rsid w:val="00355EEE"/>
    <w:rsid w:val="003975AD"/>
    <w:rsid w:val="003A6E2D"/>
    <w:rsid w:val="00587D35"/>
    <w:rsid w:val="00722B77"/>
    <w:rsid w:val="00730958"/>
    <w:rsid w:val="00790A86"/>
    <w:rsid w:val="007C4B6D"/>
    <w:rsid w:val="0083493B"/>
    <w:rsid w:val="009709A7"/>
    <w:rsid w:val="00992972"/>
    <w:rsid w:val="009C28F6"/>
    <w:rsid w:val="00AA1A8D"/>
    <w:rsid w:val="00AF4842"/>
    <w:rsid w:val="00B70803"/>
    <w:rsid w:val="00DA3420"/>
    <w:rsid w:val="00DD5788"/>
    <w:rsid w:val="00E206D5"/>
    <w:rsid w:val="00F73779"/>
    <w:rsid w:val="00F8239B"/>
    <w:rsid w:val="00FC64C7"/>
    <w:rsid w:val="00FE3050"/>
    <w:rsid w:val="00FE737F"/>
    <w:rsid w:val="00FF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index heading" w:uiPriority="99"/>
    <w:lsdException w:name="caption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toa heading" w:uiPriority="99"/>
    <w:lsdException w:name="List 4" w:uiPriority="99"/>
    <w:lsdException w:name="List 5" w:uiPriority="99"/>
    <w:lsdException w:name="List Bullet 4" w:uiPriority="99"/>
    <w:lsdException w:name="List Bullet 5" w:uiPriority="99"/>
    <w:lsdException w:name="List Number 4" w:uiPriority="99"/>
    <w:lsdException w:name="List Number 5" w:uiPriority="99"/>
    <w:lsdException w:name="Title" w:semiHidden="0" w:uiPriority="1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1" w:qFormat="1"/>
    <w:lsdException w:name="Body Text Indent" w:uiPriority="99"/>
    <w:lsdException w:name="List Continue 4" w:uiPriority="99"/>
    <w:lsdException w:name="List Continue 5" w:uiPriority="99"/>
    <w:lsdException w:name="Message Header" w:uiPriority="99"/>
    <w:lsdException w:name="Subtitle" w:semiHidden="0" w:uiPriority="11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Indent 2" w:uiPriority="99"/>
    <w:lsdException w:name="Body Text Indent 3" w:uiPriority="99"/>
    <w:lsdException w:name="Block Text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F8239B"/>
  </w:style>
  <w:style w:type="paragraph" w:styleId="1">
    <w:name w:val="heading 1"/>
    <w:basedOn w:val="a1"/>
    <w:next w:val="a1"/>
    <w:link w:val="10"/>
    <w:uiPriority w:val="1"/>
    <w:qFormat/>
    <w:rsid w:val="003975AD"/>
    <w:pPr>
      <w:keepNext/>
      <w:keepLines/>
      <w:spacing w:before="480" w:after="0"/>
      <w:outlineLvl w:val="0"/>
    </w:pPr>
    <w:rPr>
      <w:rFonts w:asciiTheme="majorHAnsi" w:eastAsia="Times New Roman" w:hAnsiTheme="majorHAnsi" w:cs="Times New Roman"/>
      <w:b/>
      <w:color w:val="365F91" w:themeColor="accent1" w:themeShade="BF"/>
      <w:sz w:val="28"/>
      <w:szCs w:val="20"/>
    </w:rPr>
  </w:style>
  <w:style w:type="paragraph" w:styleId="21">
    <w:name w:val="heading 2"/>
    <w:basedOn w:val="a1"/>
    <w:next w:val="a1"/>
    <w:link w:val="22"/>
    <w:uiPriority w:val="1"/>
    <w:qFormat/>
    <w:rsid w:val="003975AD"/>
    <w:pPr>
      <w:keepNext/>
      <w:keepLines/>
      <w:spacing w:before="200" w:after="0"/>
      <w:outlineLvl w:val="1"/>
    </w:pPr>
    <w:rPr>
      <w:rFonts w:asciiTheme="majorHAnsi" w:eastAsia="Times New Roman" w:hAnsiTheme="majorHAnsi" w:cs="Times New Roman"/>
      <w:b/>
      <w:color w:val="4F81BD" w:themeColor="accent1"/>
      <w:sz w:val="26"/>
      <w:szCs w:val="20"/>
    </w:rPr>
  </w:style>
  <w:style w:type="paragraph" w:styleId="31">
    <w:name w:val="heading 3"/>
    <w:basedOn w:val="a1"/>
    <w:next w:val="a1"/>
    <w:link w:val="32"/>
    <w:uiPriority w:val="9"/>
    <w:qFormat/>
    <w:rsid w:val="003975AD"/>
    <w:pPr>
      <w:keepNext/>
      <w:keepLines/>
      <w:spacing w:before="200" w:after="0"/>
      <w:outlineLvl w:val="2"/>
    </w:pPr>
    <w:rPr>
      <w:rFonts w:asciiTheme="majorHAnsi" w:eastAsia="Times New Roman" w:hAnsiTheme="majorHAnsi" w:cs="Times New Roman"/>
      <w:b/>
      <w:color w:val="4F81BD" w:themeColor="accent1"/>
      <w:szCs w:val="20"/>
    </w:rPr>
  </w:style>
  <w:style w:type="paragraph" w:styleId="4">
    <w:name w:val="heading 4"/>
    <w:basedOn w:val="a1"/>
    <w:next w:val="a1"/>
    <w:link w:val="40"/>
    <w:uiPriority w:val="9"/>
    <w:qFormat/>
    <w:rsid w:val="003975AD"/>
    <w:pPr>
      <w:keepNext/>
      <w:keepLines/>
      <w:spacing w:before="200" w:after="0"/>
      <w:outlineLvl w:val="3"/>
    </w:pPr>
    <w:rPr>
      <w:rFonts w:asciiTheme="majorHAnsi" w:eastAsia="Times New Roman" w:hAnsiTheme="majorHAnsi" w:cs="Times New Roman"/>
      <w:b/>
      <w:i/>
      <w:color w:val="4F81BD" w:themeColor="accent1"/>
      <w:szCs w:val="20"/>
    </w:rPr>
  </w:style>
  <w:style w:type="paragraph" w:styleId="5">
    <w:name w:val="heading 5"/>
    <w:basedOn w:val="a1"/>
    <w:next w:val="a1"/>
    <w:link w:val="50"/>
    <w:uiPriority w:val="9"/>
    <w:qFormat/>
    <w:rsid w:val="003975AD"/>
    <w:pPr>
      <w:keepNext/>
      <w:keepLines/>
      <w:spacing w:before="200" w:after="0"/>
      <w:outlineLvl w:val="4"/>
    </w:pPr>
    <w:rPr>
      <w:rFonts w:asciiTheme="majorHAnsi" w:eastAsia="Times New Roman" w:hAnsiTheme="majorHAnsi" w:cs="Times New Roman"/>
      <w:color w:val="243F60" w:themeColor="accent1" w:themeShade="7F"/>
      <w:szCs w:val="20"/>
    </w:rPr>
  </w:style>
  <w:style w:type="paragraph" w:styleId="6">
    <w:name w:val="heading 6"/>
    <w:basedOn w:val="a1"/>
    <w:next w:val="a1"/>
    <w:link w:val="60"/>
    <w:uiPriority w:val="9"/>
    <w:qFormat/>
    <w:rsid w:val="003975AD"/>
    <w:pPr>
      <w:keepNext/>
      <w:keepLines/>
      <w:spacing w:before="200" w:after="0"/>
      <w:outlineLvl w:val="5"/>
    </w:pPr>
    <w:rPr>
      <w:rFonts w:asciiTheme="majorHAnsi" w:eastAsia="Times New Roman" w:hAnsiTheme="majorHAnsi" w:cs="Times New Roman"/>
      <w:i/>
      <w:color w:val="243F60" w:themeColor="accent1" w:themeShade="7F"/>
      <w:szCs w:val="20"/>
    </w:rPr>
  </w:style>
  <w:style w:type="paragraph" w:styleId="7">
    <w:name w:val="heading 7"/>
    <w:basedOn w:val="a1"/>
    <w:next w:val="a1"/>
    <w:link w:val="70"/>
    <w:uiPriority w:val="9"/>
    <w:qFormat/>
    <w:rsid w:val="003975AD"/>
    <w:pPr>
      <w:keepNext/>
      <w:keepLines/>
      <w:spacing w:before="200" w:after="0"/>
      <w:outlineLvl w:val="6"/>
    </w:pPr>
    <w:rPr>
      <w:rFonts w:asciiTheme="majorHAnsi" w:eastAsia="Times New Roman" w:hAnsiTheme="majorHAnsi" w:cs="Times New Roman"/>
      <w:i/>
      <w:color w:val="404040" w:themeColor="text1" w:themeTint="BF"/>
      <w:szCs w:val="20"/>
    </w:rPr>
  </w:style>
  <w:style w:type="paragraph" w:styleId="8">
    <w:name w:val="heading 8"/>
    <w:basedOn w:val="a1"/>
    <w:next w:val="a1"/>
    <w:link w:val="80"/>
    <w:uiPriority w:val="9"/>
    <w:qFormat/>
    <w:rsid w:val="003975AD"/>
    <w:pPr>
      <w:keepNext/>
      <w:keepLines/>
      <w:spacing w:before="200" w:after="0"/>
      <w:outlineLvl w:val="7"/>
    </w:pPr>
    <w:rPr>
      <w:rFonts w:asciiTheme="majorHAnsi" w:eastAsia="Times New Roman" w:hAnsiTheme="majorHAnsi" w:cs="Times New Roman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3975AD"/>
    <w:pPr>
      <w:keepNext/>
      <w:keepLines/>
      <w:spacing w:before="200" w:after="0"/>
      <w:outlineLvl w:val="8"/>
    </w:pPr>
    <w:rPr>
      <w:rFonts w:asciiTheme="majorHAnsi" w:eastAsia="Times New Roman" w:hAnsiTheme="majorHAnsi" w:cs="Times New Roman"/>
      <w:i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111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1"/>
    <w:rsid w:val="003975AD"/>
    <w:rPr>
      <w:rFonts w:asciiTheme="majorHAnsi" w:eastAsia="Times New Roman" w:hAnsiTheme="majorHAnsi" w:cs="Times New Roman"/>
      <w:b/>
      <w:color w:val="365F91" w:themeColor="accent1" w:themeShade="BF"/>
      <w:sz w:val="28"/>
      <w:szCs w:val="20"/>
    </w:rPr>
  </w:style>
  <w:style w:type="character" w:customStyle="1" w:styleId="22">
    <w:name w:val="Заголовок 2 Знак"/>
    <w:basedOn w:val="a2"/>
    <w:link w:val="21"/>
    <w:uiPriority w:val="1"/>
    <w:rsid w:val="003975AD"/>
    <w:rPr>
      <w:rFonts w:asciiTheme="majorHAnsi" w:eastAsia="Times New Roman" w:hAnsiTheme="majorHAnsi" w:cs="Times New Roman"/>
      <w:b/>
      <w:color w:val="4F81BD" w:themeColor="accent1"/>
      <w:sz w:val="26"/>
      <w:szCs w:val="20"/>
    </w:rPr>
  </w:style>
  <w:style w:type="character" w:customStyle="1" w:styleId="32">
    <w:name w:val="Заголовок 3 Знак"/>
    <w:basedOn w:val="a2"/>
    <w:link w:val="31"/>
    <w:rsid w:val="003975AD"/>
    <w:rPr>
      <w:rFonts w:asciiTheme="majorHAnsi" w:eastAsia="Times New Roman" w:hAnsiTheme="majorHAnsi" w:cs="Times New Roman"/>
      <w:b/>
      <w:color w:val="4F81BD" w:themeColor="accent1"/>
      <w:szCs w:val="20"/>
    </w:rPr>
  </w:style>
  <w:style w:type="character" w:customStyle="1" w:styleId="40">
    <w:name w:val="Заголовок 4 Знак"/>
    <w:basedOn w:val="a2"/>
    <w:link w:val="4"/>
    <w:rsid w:val="003975AD"/>
    <w:rPr>
      <w:rFonts w:asciiTheme="majorHAnsi" w:eastAsia="Times New Roman" w:hAnsiTheme="majorHAnsi" w:cs="Times New Roman"/>
      <w:b/>
      <w:i/>
      <w:color w:val="4F81BD" w:themeColor="accent1"/>
      <w:szCs w:val="20"/>
    </w:rPr>
  </w:style>
  <w:style w:type="character" w:customStyle="1" w:styleId="50">
    <w:name w:val="Заголовок 5 Знак"/>
    <w:basedOn w:val="a2"/>
    <w:link w:val="5"/>
    <w:rsid w:val="003975AD"/>
    <w:rPr>
      <w:rFonts w:asciiTheme="majorHAnsi" w:eastAsia="Times New Roman" w:hAnsiTheme="majorHAnsi" w:cs="Times New Roman"/>
      <w:color w:val="243F60" w:themeColor="accent1" w:themeShade="7F"/>
      <w:szCs w:val="20"/>
    </w:rPr>
  </w:style>
  <w:style w:type="character" w:customStyle="1" w:styleId="60">
    <w:name w:val="Заголовок 6 Знак"/>
    <w:basedOn w:val="a2"/>
    <w:link w:val="6"/>
    <w:rsid w:val="003975AD"/>
    <w:rPr>
      <w:rFonts w:asciiTheme="majorHAnsi" w:eastAsia="Times New Roman" w:hAnsiTheme="majorHAnsi" w:cs="Times New Roman"/>
      <w:i/>
      <w:color w:val="243F60" w:themeColor="accent1" w:themeShade="7F"/>
      <w:szCs w:val="20"/>
    </w:rPr>
  </w:style>
  <w:style w:type="character" w:customStyle="1" w:styleId="70">
    <w:name w:val="Заголовок 7 Знак"/>
    <w:basedOn w:val="a2"/>
    <w:link w:val="7"/>
    <w:rsid w:val="003975AD"/>
    <w:rPr>
      <w:rFonts w:asciiTheme="majorHAnsi" w:eastAsia="Times New Roman" w:hAnsiTheme="majorHAnsi" w:cs="Times New Roman"/>
      <w:i/>
      <w:color w:val="404040" w:themeColor="text1" w:themeTint="BF"/>
      <w:szCs w:val="20"/>
    </w:rPr>
  </w:style>
  <w:style w:type="character" w:customStyle="1" w:styleId="80">
    <w:name w:val="Заголовок 8 Знак"/>
    <w:basedOn w:val="a2"/>
    <w:link w:val="8"/>
    <w:rsid w:val="003975AD"/>
    <w:rPr>
      <w:rFonts w:asciiTheme="majorHAnsi" w:eastAsia="Times New Roman" w:hAnsiTheme="majorHAnsi" w:cs="Times New Roman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rsid w:val="003975AD"/>
    <w:rPr>
      <w:rFonts w:asciiTheme="majorHAnsi" w:eastAsia="Times New Roman" w:hAnsiTheme="majorHAnsi" w:cs="Times New Roman"/>
      <w:i/>
      <w:color w:val="404040" w:themeColor="text1" w:themeTint="BF"/>
      <w:sz w:val="20"/>
      <w:szCs w:val="20"/>
    </w:rPr>
  </w:style>
  <w:style w:type="character" w:customStyle="1" w:styleId="11">
    <w:name w:val="Обычный1"/>
    <w:rsid w:val="003975AD"/>
  </w:style>
  <w:style w:type="paragraph" w:styleId="23">
    <w:name w:val="toc 2"/>
    <w:next w:val="a1"/>
    <w:link w:val="24"/>
    <w:uiPriority w:val="39"/>
    <w:rsid w:val="003975AD"/>
    <w:pPr>
      <w:ind w:left="2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24">
    <w:name w:val="Оглавление 2 Знак"/>
    <w:link w:val="23"/>
    <w:rsid w:val="003975AD"/>
    <w:rPr>
      <w:rFonts w:ascii="XO Thames" w:eastAsia="Times New Roman" w:hAnsi="XO Thames" w:cs="Times New Roman"/>
      <w:color w:val="000000"/>
      <w:sz w:val="28"/>
      <w:szCs w:val="20"/>
    </w:rPr>
  </w:style>
  <w:style w:type="paragraph" w:styleId="41">
    <w:name w:val="toc 4"/>
    <w:next w:val="a1"/>
    <w:link w:val="42"/>
    <w:uiPriority w:val="39"/>
    <w:rsid w:val="003975AD"/>
    <w:pPr>
      <w:ind w:left="6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42">
    <w:name w:val="Оглавление 4 Знак"/>
    <w:link w:val="41"/>
    <w:rsid w:val="003975AD"/>
    <w:rPr>
      <w:rFonts w:ascii="XO Thames" w:eastAsia="Times New Roman" w:hAnsi="XO Thames" w:cs="Times New Roman"/>
      <w:color w:val="000000"/>
      <w:sz w:val="28"/>
      <w:szCs w:val="20"/>
    </w:rPr>
  </w:style>
  <w:style w:type="paragraph" w:styleId="a6">
    <w:name w:val="TOC Heading"/>
    <w:basedOn w:val="1"/>
    <w:next w:val="a1"/>
    <w:link w:val="a7"/>
    <w:rsid w:val="003975AD"/>
    <w:pPr>
      <w:outlineLvl w:val="8"/>
    </w:pPr>
  </w:style>
  <w:style w:type="character" w:customStyle="1" w:styleId="a7">
    <w:name w:val="Заголовок оглавления Знак"/>
    <w:basedOn w:val="10"/>
    <w:link w:val="a6"/>
    <w:rsid w:val="003975AD"/>
    <w:rPr>
      <w:rFonts w:asciiTheme="majorHAnsi" w:eastAsia="Times New Roman" w:hAnsiTheme="majorHAnsi" w:cs="Times New Roman"/>
      <w:b/>
      <w:color w:val="365F91" w:themeColor="accent1" w:themeShade="BF"/>
      <w:sz w:val="28"/>
      <w:szCs w:val="20"/>
    </w:rPr>
  </w:style>
  <w:style w:type="paragraph" w:styleId="a8">
    <w:name w:val="List Paragraph"/>
    <w:basedOn w:val="a1"/>
    <w:link w:val="a9"/>
    <w:uiPriority w:val="1"/>
    <w:qFormat/>
    <w:rsid w:val="003975AD"/>
    <w:pPr>
      <w:ind w:left="720"/>
      <w:contextualSpacing/>
    </w:pPr>
    <w:rPr>
      <w:rFonts w:eastAsia="Times New Roman" w:cs="Times New Roman"/>
      <w:color w:val="000000"/>
      <w:szCs w:val="20"/>
    </w:rPr>
  </w:style>
  <w:style w:type="character" w:customStyle="1" w:styleId="a9">
    <w:name w:val="Абзац списка Знак"/>
    <w:basedOn w:val="11"/>
    <w:link w:val="a8"/>
    <w:rsid w:val="003975AD"/>
    <w:rPr>
      <w:rFonts w:eastAsia="Times New Roman" w:cs="Times New Roman"/>
      <w:color w:val="000000"/>
      <w:szCs w:val="20"/>
    </w:rPr>
  </w:style>
  <w:style w:type="paragraph" w:customStyle="1" w:styleId="12">
    <w:name w:val="Строгий1"/>
    <w:basedOn w:val="13"/>
    <w:link w:val="aa"/>
    <w:rsid w:val="003975AD"/>
    <w:rPr>
      <w:b/>
    </w:rPr>
  </w:style>
  <w:style w:type="character" w:styleId="aa">
    <w:name w:val="Strong"/>
    <w:basedOn w:val="a2"/>
    <w:link w:val="12"/>
    <w:rsid w:val="003975AD"/>
    <w:rPr>
      <w:rFonts w:eastAsia="Times New Roman" w:cs="Times New Roman"/>
      <w:b/>
      <w:color w:val="000000"/>
      <w:szCs w:val="20"/>
    </w:rPr>
  </w:style>
  <w:style w:type="paragraph" w:styleId="61">
    <w:name w:val="toc 6"/>
    <w:next w:val="a1"/>
    <w:link w:val="62"/>
    <w:uiPriority w:val="39"/>
    <w:rsid w:val="003975AD"/>
    <w:pPr>
      <w:ind w:left="10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62">
    <w:name w:val="Оглавление 6 Знак"/>
    <w:link w:val="61"/>
    <w:rsid w:val="003975AD"/>
    <w:rPr>
      <w:rFonts w:ascii="XO Thames" w:eastAsia="Times New Roman" w:hAnsi="XO Thames" w:cs="Times New Roman"/>
      <w:color w:val="000000"/>
      <w:sz w:val="28"/>
      <w:szCs w:val="20"/>
    </w:rPr>
  </w:style>
  <w:style w:type="paragraph" w:styleId="71">
    <w:name w:val="toc 7"/>
    <w:next w:val="a1"/>
    <w:link w:val="72"/>
    <w:uiPriority w:val="39"/>
    <w:rsid w:val="003975AD"/>
    <w:pPr>
      <w:ind w:left="12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72">
    <w:name w:val="Оглавление 7 Знак"/>
    <w:link w:val="71"/>
    <w:rsid w:val="003975AD"/>
    <w:rPr>
      <w:rFonts w:ascii="XO Thames" w:eastAsia="Times New Roman" w:hAnsi="XO Thames" w:cs="Times New Roman"/>
      <w:color w:val="000000"/>
      <w:sz w:val="28"/>
      <w:szCs w:val="20"/>
    </w:rPr>
  </w:style>
  <w:style w:type="paragraph" w:styleId="2">
    <w:name w:val="List Number 2"/>
    <w:basedOn w:val="a1"/>
    <w:link w:val="25"/>
    <w:rsid w:val="003975AD"/>
    <w:pPr>
      <w:numPr>
        <w:numId w:val="16"/>
      </w:numPr>
      <w:contextualSpacing/>
    </w:pPr>
    <w:rPr>
      <w:rFonts w:eastAsia="Times New Roman" w:cs="Times New Roman"/>
      <w:color w:val="000000"/>
      <w:szCs w:val="20"/>
    </w:rPr>
  </w:style>
  <w:style w:type="character" w:customStyle="1" w:styleId="25">
    <w:name w:val="Нумерованный список 2 Знак"/>
    <w:basedOn w:val="11"/>
    <w:link w:val="2"/>
    <w:rsid w:val="003975AD"/>
    <w:rPr>
      <w:rFonts w:eastAsia="Times New Roman" w:cs="Times New Roman"/>
      <w:color w:val="000000"/>
      <w:szCs w:val="20"/>
    </w:rPr>
  </w:style>
  <w:style w:type="paragraph" w:styleId="ab">
    <w:name w:val="macro"/>
    <w:link w:val="ac"/>
    <w:rsid w:val="003975A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Times New Roman" w:hAnsi="Courier" w:cs="Times New Roman"/>
      <w:color w:val="000000"/>
      <w:sz w:val="20"/>
      <w:szCs w:val="20"/>
    </w:rPr>
  </w:style>
  <w:style w:type="character" w:customStyle="1" w:styleId="ac">
    <w:name w:val="Текст макроса Знак"/>
    <w:basedOn w:val="a2"/>
    <w:link w:val="ab"/>
    <w:rsid w:val="003975AD"/>
    <w:rPr>
      <w:rFonts w:ascii="Courier" w:eastAsia="Times New Roman" w:hAnsi="Courier" w:cs="Times New Roman"/>
      <w:color w:val="000000"/>
      <w:sz w:val="20"/>
      <w:szCs w:val="20"/>
    </w:rPr>
  </w:style>
  <w:style w:type="paragraph" w:styleId="26">
    <w:name w:val="List Continue 2"/>
    <w:basedOn w:val="a1"/>
    <w:link w:val="27"/>
    <w:rsid w:val="003975AD"/>
    <w:pPr>
      <w:spacing w:after="120"/>
      <w:ind w:left="720"/>
      <w:contextualSpacing/>
    </w:pPr>
    <w:rPr>
      <w:rFonts w:eastAsia="Times New Roman" w:cs="Times New Roman"/>
      <w:color w:val="000000"/>
      <w:szCs w:val="20"/>
    </w:rPr>
  </w:style>
  <w:style w:type="character" w:customStyle="1" w:styleId="27">
    <w:name w:val="Продолжение списка 2 Знак"/>
    <w:basedOn w:val="11"/>
    <w:link w:val="26"/>
    <w:rsid w:val="003975AD"/>
    <w:rPr>
      <w:rFonts w:eastAsia="Times New Roman" w:cs="Times New Roman"/>
      <w:color w:val="000000"/>
      <w:szCs w:val="20"/>
    </w:rPr>
  </w:style>
  <w:style w:type="paragraph" w:customStyle="1" w:styleId="14">
    <w:name w:val="Слабая ссылка1"/>
    <w:basedOn w:val="13"/>
    <w:link w:val="ad"/>
    <w:rsid w:val="003975AD"/>
    <w:rPr>
      <w:smallCaps/>
      <w:color w:val="C0504D" w:themeColor="accent2"/>
      <w:u w:val="single"/>
    </w:rPr>
  </w:style>
  <w:style w:type="character" w:styleId="ad">
    <w:name w:val="Subtle Reference"/>
    <w:basedOn w:val="a2"/>
    <w:link w:val="14"/>
    <w:rsid w:val="003975AD"/>
    <w:rPr>
      <w:rFonts w:eastAsia="Times New Roman" w:cs="Times New Roman"/>
      <w:smallCaps/>
      <w:color w:val="C0504D" w:themeColor="accent2"/>
      <w:szCs w:val="20"/>
      <w:u w:val="single"/>
    </w:rPr>
  </w:style>
  <w:style w:type="paragraph" w:customStyle="1" w:styleId="13">
    <w:name w:val="Основной шрифт абзаца1"/>
    <w:rsid w:val="003975AD"/>
    <w:rPr>
      <w:rFonts w:eastAsia="Times New Roman" w:cs="Times New Roman"/>
      <w:color w:val="000000"/>
      <w:szCs w:val="20"/>
    </w:rPr>
  </w:style>
  <w:style w:type="paragraph" w:styleId="ae">
    <w:name w:val="List"/>
    <w:basedOn w:val="a1"/>
    <w:link w:val="af"/>
    <w:rsid w:val="003975AD"/>
    <w:pPr>
      <w:ind w:left="360" w:hanging="360"/>
      <w:contextualSpacing/>
    </w:pPr>
    <w:rPr>
      <w:rFonts w:eastAsia="Times New Roman" w:cs="Times New Roman"/>
      <w:color w:val="000000"/>
      <w:szCs w:val="20"/>
    </w:rPr>
  </w:style>
  <w:style w:type="character" w:customStyle="1" w:styleId="af">
    <w:name w:val="Список Знак"/>
    <w:basedOn w:val="11"/>
    <w:link w:val="ae"/>
    <w:rsid w:val="003975AD"/>
    <w:rPr>
      <w:rFonts w:eastAsia="Times New Roman" w:cs="Times New Roman"/>
      <w:color w:val="000000"/>
      <w:szCs w:val="20"/>
    </w:rPr>
  </w:style>
  <w:style w:type="paragraph" w:styleId="af0">
    <w:name w:val="footer"/>
    <w:basedOn w:val="a1"/>
    <w:link w:val="af1"/>
    <w:rsid w:val="003975AD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color w:val="000000"/>
      <w:szCs w:val="20"/>
    </w:rPr>
  </w:style>
  <w:style w:type="character" w:customStyle="1" w:styleId="af1">
    <w:name w:val="Нижний колонтитул Знак"/>
    <w:basedOn w:val="a2"/>
    <w:link w:val="af0"/>
    <w:rsid w:val="003975AD"/>
    <w:rPr>
      <w:rFonts w:eastAsia="Times New Roman" w:cs="Times New Roman"/>
      <w:color w:val="000000"/>
      <w:szCs w:val="20"/>
    </w:rPr>
  </w:style>
  <w:style w:type="paragraph" w:styleId="30">
    <w:name w:val="List Number 3"/>
    <w:basedOn w:val="a1"/>
    <w:link w:val="33"/>
    <w:rsid w:val="003975AD"/>
    <w:pPr>
      <w:numPr>
        <w:numId w:val="17"/>
      </w:numPr>
      <w:contextualSpacing/>
    </w:pPr>
    <w:rPr>
      <w:rFonts w:eastAsia="Times New Roman" w:cs="Times New Roman"/>
      <w:color w:val="000000"/>
      <w:szCs w:val="20"/>
    </w:rPr>
  </w:style>
  <w:style w:type="character" w:customStyle="1" w:styleId="33">
    <w:name w:val="Нумерованный список 3 Знак"/>
    <w:basedOn w:val="11"/>
    <w:link w:val="30"/>
    <w:rsid w:val="003975AD"/>
    <w:rPr>
      <w:rFonts w:eastAsia="Times New Roman" w:cs="Times New Roman"/>
      <w:color w:val="000000"/>
      <w:szCs w:val="20"/>
    </w:rPr>
  </w:style>
  <w:style w:type="paragraph" w:styleId="a">
    <w:name w:val="List Number"/>
    <w:basedOn w:val="a1"/>
    <w:link w:val="af2"/>
    <w:rsid w:val="003975AD"/>
    <w:pPr>
      <w:numPr>
        <w:numId w:val="18"/>
      </w:numPr>
      <w:contextualSpacing/>
    </w:pPr>
    <w:rPr>
      <w:rFonts w:eastAsia="Times New Roman" w:cs="Times New Roman"/>
      <w:color w:val="000000"/>
      <w:szCs w:val="20"/>
    </w:rPr>
  </w:style>
  <w:style w:type="character" w:customStyle="1" w:styleId="af2">
    <w:name w:val="Нумерованный список Знак"/>
    <w:basedOn w:val="11"/>
    <w:link w:val="a"/>
    <w:rsid w:val="003975AD"/>
    <w:rPr>
      <w:rFonts w:eastAsia="Times New Roman" w:cs="Times New Roman"/>
      <w:color w:val="000000"/>
      <w:szCs w:val="20"/>
    </w:rPr>
  </w:style>
  <w:style w:type="paragraph" w:styleId="34">
    <w:name w:val="toc 3"/>
    <w:next w:val="a1"/>
    <w:link w:val="35"/>
    <w:uiPriority w:val="39"/>
    <w:rsid w:val="003975AD"/>
    <w:pPr>
      <w:ind w:left="4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35">
    <w:name w:val="Оглавление 3 Знак"/>
    <w:link w:val="34"/>
    <w:rsid w:val="003975AD"/>
    <w:rPr>
      <w:rFonts w:ascii="XO Thames" w:eastAsia="Times New Roman" w:hAnsi="XO Thames" w:cs="Times New Roman"/>
      <w:color w:val="000000"/>
      <w:sz w:val="28"/>
      <w:szCs w:val="20"/>
    </w:rPr>
  </w:style>
  <w:style w:type="paragraph" w:styleId="af3">
    <w:name w:val="No Spacing"/>
    <w:link w:val="af4"/>
    <w:rsid w:val="003975AD"/>
    <w:pPr>
      <w:spacing w:after="0" w:line="240" w:lineRule="auto"/>
    </w:pPr>
    <w:rPr>
      <w:rFonts w:eastAsia="Times New Roman" w:cs="Times New Roman"/>
      <w:color w:val="000000"/>
      <w:szCs w:val="20"/>
    </w:rPr>
  </w:style>
  <w:style w:type="character" w:customStyle="1" w:styleId="af4">
    <w:name w:val="Без интервала Знак"/>
    <w:link w:val="af3"/>
    <w:rsid w:val="003975AD"/>
    <w:rPr>
      <w:rFonts w:eastAsia="Times New Roman" w:cs="Times New Roman"/>
      <w:color w:val="000000"/>
      <w:szCs w:val="20"/>
    </w:rPr>
  </w:style>
  <w:style w:type="paragraph" w:styleId="36">
    <w:name w:val="List 3"/>
    <w:basedOn w:val="a1"/>
    <w:link w:val="37"/>
    <w:rsid w:val="003975AD"/>
    <w:pPr>
      <w:ind w:left="1080" w:hanging="360"/>
      <w:contextualSpacing/>
    </w:pPr>
    <w:rPr>
      <w:rFonts w:eastAsia="Times New Roman" w:cs="Times New Roman"/>
      <w:color w:val="000000"/>
      <w:szCs w:val="20"/>
    </w:rPr>
  </w:style>
  <w:style w:type="character" w:customStyle="1" w:styleId="37">
    <w:name w:val="Список 3 Знак"/>
    <w:basedOn w:val="11"/>
    <w:link w:val="36"/>
    <w:rsid w:val="003975AD"/>
    <w:rPr>
      <w:rFonts w:eastAsia="Times New Roman" w:cs="Times New Roman"/>
      <w:color w:val="000000"/>
      <w:szCs w:val="20"/>
    </w:rPr>
  </w:style>
  <w:style w:type="paragraph" w:customStyle="1" w:styleId="15">
    <w:name w:val="Слабое выделение1"/>
    <w:basedOn w:val="13"/>
    <w:link w:val="af5"/>
    <w:rsid w:val="003975AD"/>
    <w:rPr>
      <w:i/>
      <w:color w:val="808080" w:themeColor="text1" w:themeTint="7F"/>
    </w:rPr>
  </w:style>
  <w:style w:type="character" w:styleId="af5">
    <w:name w:val="Subtle Emphasis"/>
    <w:basedOn w:val="a2"/>
    <w:link w:val="15"/>
    <w:rsid w:val="003975AD"/>
    <w:rPr>
      <w:rFonts w:eastAsia="Times New Roman" w:cs="Times New Roman"/>
      <w:i/>
      <w:color w:val="808080" w:themeColor="text1" w:themeTint="7F"/>
      <w:szCs w:val="20"/>
    </w:rPr>
  </w:style>
  <w:style w:type="paragraph" w:styleId="20">
    <w:name w:val="List Bullet 2"/>
    <w:basedOn w:val="a1"/>
    <w:link w:val="28"/>
    <w:rsid w:val="003975AD"/>
    <w:pPr>
      <w:numPr>
        <w:numId w:val="19"/>
      </w:numPr>
      <w:contextualSpacing/>
    </w:pPr>
    <w:rPr>
      <w:rFonts w:eastAsia="Times New Roman" w:cs="Times New Roman"/>
      <w:color w:val="000000"/>
      <w:szCs w:val="20"/>
    </w:rPr>
  </w:style>
  <w:style w:type="character" w:customStyle="1" w:styleId="28">
    <w:name w:val="Маркированный список 2 Знак"/>
    <w:basedOn w:val="11"/>
    <w:link w:val="20"/>
    <w:rsid w:val="003975AD"/>
    <w:rPr>
      <w:rFonts w:eastAsia="Times New Roman" w:cs="Times New Roman"/>
      <w:color w:val="000000"/>
      <w:szCs w:val="20"/>
    </w:rPr>
  </w:style>
  <w:style w:type="paragraph" w:styleId="a0">
    <w:name w:val="List Bullet"/>
    <w:basedOn w:val="a1"/>
    <w:link w:val="af6"/>
    <w:rsid w:val="003975AD"/>
    <w:pPr>
      <w:numPr>
        <w:numId w:val="20"/>
      </w:numPr>
      <w:contextualSpacing/>
    </w:pPr>
    <w:rPr>
      <w:rFonts w:eastAsia="Times New Roman" w:cs="Times New Roman"/>
      <w:color w:val="000000"/>
      <w:szCs w:val="20"/>
    </w:rPr>
  </w:style>
  <w:style w:type="character" w:customStyle="1" w:styleId="af6">
    <w:name w:val="Маркированный список Знак"/>
    <w:basedOn w:val="11"/>
    <w:link w:val="a0"/>
    <w:rsid w:val="003975AD"/>
    <w:rPr>
      <w:rFonts w:eastAsia="Times New Roman" w:cs="Times New Roman"/>
      <w:color w:val="000000"/>
      <w:szCs w:val="20"/>
    </w:rPr>
  </w:style>
  <w:style w:type="paragraph" w:styleId="38">
    <w:name w:val="Body Text 3"/>
    <w:basedOn w:val="a1"/>
    <w:link w:val="39"/>
    <w:rsid w:val="003975AD"/>
    <w:pPr>
      <w:spacing w:after="120"/>
    </w:pPr>
    <w:rPr>
      <w:rFonts w:eastAsia="Times New Roman" w:cs="Times New Roman"/>
      <w:color w:val="000000"/>
      <w:sz w:val="16"/>
      <w:szCs w:val="20"/>
    </w:rPr>
  </w:style>
  <w:style w:type="character" w:customStyle="1" w:styleId="39">
    <w:name w:val="Основной текст 3 Знак"/>
    <w:basedOn w:val="a2"/>
    <w:link w:val="38"/>
    <w:rsid w:val="003975AD"/>
    <w:rPr>
      <w:rFonts w:eastAsia="Times New Roman" w:cs="Times New Roman"/>
      <w:color w:val="000000"/>
      <w:sz w:val="16"/>
      <w:szCs w:val="20"/>
    </w:rPr>
  </w:style>
  <w:style w:type="paragraph" w:styleId="29">
    <w:name w:val="Quote"/>
    <w:basedOn w:val="a1"/>
    <w:next w:val="a1"/>
    <w:link w:val="2a"/>
    <w:rsid w:val="003975AD"/>
    <w:rPr>
      <w:rFonts w:eastAsia="Times New Roman" w:cs="Times New Roman"/>
      <w:i/>
      <w:color w:val="000000" w:themeColor="text1"/>
      <w:szCs w:val="20"/>
    </w:rPr>
  </w:style>
  <w:style w:type="character" w:customStyle="1" w:styleId="2a">
    <w:name w:val="Цитата 2 Знак"/>
    <w:basedOn w:val="a2"/>
    <w:link w:val="29"/>
    <w:rsid w:val="003975AD"/>
    <w:rPr>
      <w:rFonts w:eastAsia="Times New Roman" w:cs="Times New Roman"/>
      <w:i/>
      <w:color w:val="000000" w:themeColor="text1"/>
      <w:szCs w:val="20"/>
    </w:rPr>
  </w:style>
  <w:style w:type="paragraph" w:styleId="2b">
    <w:name w:val="Body Text 2"/>
    <w:basedOn w:val="a1"/>
    <w:link w:val="2c"/>
    <w:rsid w:val="003975AD"/>
    <w:pPr>
      <w:spacing w:after="120" w:line="480" w:lineRule="auto"/>
    </w:pPr>
    <w:rPr>
      <w:rFonts w:eastAsia="Times New Roman" w:cs="Times New Roman"/>
      <w:color w:val="000000"/>
      <w:szCs w:val="20"/>
    </w:rPr>
  </w:style>
  <w:style w:type="character" w:customStyle="1" w:styleId="2c">
    <w:name w:val="Основной текст 2 Знак"/>
    <w:basedOn w:val="a2"/>
    <w:link w:val="2b"/>
    <w:rsid w:val="003975AD"/>
    <w:rPr>
      <w:rFonts w:eastAsia="Times New Roman" w:cs="Times New Roman"/>
      <w:color w:val="000000"/>
      <w:szCs w:val="20"/>
    </w:rPr>
  </w:style>
  <w:style w:type="paragraph" w:customStyle="1" w:styleId="16">
    <w:name w:val="Гиперссылка1"/>
    <w:basedOn w:val="13"/>
    <w:link w:val="af7"/>
    <w:rsid w:val="003975AD"/>
    <w:rPr>
      <w:color w:val="0000FF" w:themeColor="hyperlink"/>
      <w:u w:val="single"/>
    </w:rPr>
  </w:style>
  <w:style w:type="character" w:styleId="af7">
    <w:name w:val="Hyperlink"/>
    <w:basedOn w:val="a2"/>
    <w:link w:val="16"/>
    <w:rsid w:val="003975AD"/>
    <w:rPr>
      <w:rFonts w:eastAsia="Times New Roman" w:cs="Times New Roman"/>
      <w:color w:val="0000FF" w:themeColor="hyperlink"/>
      <w:szCs w:val="20"/>
      <w:u w:val="single"/>
    </w:rPr>
  </w:style>
  <w:style w:type="paragraph" w:customStyle="1" w:styleId="Footnote">
    <w:name w:val="Footnote"/>
    <w:rsid w:val="003975AD"/>
    <w:pPr>
      <w:ind w:firstLine="851"/>
      <w:jc w:val="both"/>
    </w:pPr>
    <w:rPr>
      <w:rFonts w:ascii="XO Thames" w:eastAsia="Times New Roman" w:hAnsi="XO Thames" w:cs="Times New Roman"/>
      <w:color w:val="000000"/>
      <w:szCs w:val="20"/>
    </w:rPr>
  </w:style>
  <w:style w:type="paragraph" w:styleId="af8">
    <w:name w:val="List Continue"/>
    <w:basedOn w:val="a1"/>
    <w:link w:val="af9"/>
    <w:rsid w:val="003975AD"/>
    <w:pPr>
      <w:spacing w:after="120"/>
      <w:ind w:left="360"/>
      <w:contextualSpacing/>
    </w:pPr>
    <w:rPr>
      <w:rFonts w:eastAsia="Times New Roman" w:cs="Times New Roman"/>
      <w:color w:val="000000"/>
      <w:szCs w:val="20"/>
    </w:rPr>
  </w:style>
  <w:style w:type="character" w:customStyle="1" w:styleId="af9">
    <w:name w:val="Продолжение списка Знак"/>
    <w:basedOn w:val="11"/>
    <w:link w:val="af8"/>
    <w:rsid w:val="003975AD"/>
    <w:rPr>
      <w:rFonts w:eastAsia="Times New Roman" w:cs="Times New Roman"/>
      <w:color w:val="000000"/>
      <w:szCs w:val="20"/>
    </w:rPr>
  </w:style>
  <w:style w:type="paragraph" w:styleId="17">
    <w:name w:val="toc 1"/>
    <w:next w:val="a1"/>
    <w:link w:val="18"/>
    <w:uiPriority w:val="39"/>
    <w:rsid w:val="003975AD"/>
    <w:rPr>
      <w:rFonts w:ascii="XO Thames" w:eastAsia="Times New Roman" w:hAnsi="XO Thames" w:cs="Times New Roman"/>
      <w:b/>
      <w:color w:val="000000"/>
      <w:sz w:val="28"/>
      <w:szCs w:val="20"/>
    </w:rPr>
  </w:style>
  <w:style w:type="character" w:customStyle="1" w:styleId="18">
    <w:name w:val="Оглавление 1 Знак"/>
    <w:link w:val="17"/>
    <w:rsid w:val="003975AD"/>
    <w:rPr>
      <w:rFonts w:ascii="XO Thames" w:eastAsia="Times New Roman" w:hAnsi="XO Thames" w:cs="Times New Roman"/>
      <w:b/>
      <w:color w:val="000000"/>
      <w:sz w:val="28"/>
      <w:szCs w:val="20"/>
    </w:rPr>
  </w:style>
  <w:style w:type="paragraph" w:customStyle="1" w:styleId="HeaderandFooter">
    <w:name w:val="Header and Footer"/>
    <w:rsid w:val="003975AD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</w:rPr>
  </w:style>
  <w:style w:type="paragraph" w:styleId="91">
    <w:name w:val="toc 9"/>
    <w:next w:val="a1"/>
    <w:link w:val="92"/>
    <w:uiPriority w:val="39"/>
    <w:rsid w:val="003975AD"/>
    <w:pPr>
      <w:ind w:left="16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92">
    <w:name w:val="Оглавление 9 Знак"/>
    <w:link w:val="91"/>
    <w:rsid w:val="003975AD"/>
    <w:rPr>
      <w:rFonts w:ascii="XO Thames" w:eastAsia="Times New Roman" w:hAnsi="XO Thames" w:cs="Times New Roman"/>
      <w:color w:val="000000"/>
      <w:sz w:val="28"/>
      <w:szCs w:val="20"/>
    </w:rPr>
  </w:style>
  <w:style w:type="paragraph" w:styleId="afa">
    <w:name w:val="Intense Quote"/>
    <w:basedOn w:val="a1"/>
    <w:next w:val="a1"/>
    <w:link w:val="afb"/>
    <w:rsid w:val="003975AD"/>
    <w:pPr>
      <w:spacing w:before="200" w:after="280"/>
      <w:ind w:left="936" w:right="936"/>
    </w:pPr>
    <w:rPr>
      <w:rFonts w:eastAsia="Times New Roman" w:cs="Times New Roman"/>
      <w:b/>
      <w:i/>
      <w:color w:val="4F81BD" w:themeColor="accent1"/>
      <w:szCs w:val="20"/>
    </w:rPr>
  </w:style>
  <w:style w:type="character" w:customStyle="1" w:styleId="afb">
    <w:name w:val="Выделенная цитата Знак"/>
    <w:basedOn w:val="a2"/>
    <w:link w:val="afa"/>
    <w:rsid w:val="003975AD"/>
    <w:rPr>
      <w:rFonts w:eastAsia="Times New Roman" w:cs="Times New Roman"/>
      <w:b/>
      <w:i/>
      <w:color w:val="4F81BD" w:themeColor="accent1"/>
      <w:szCs w:val="20"/>
    </w:rPr>
  </w:style>
  <w:style w:type="paragraph" w:styleId="3a">
    <w:name w:val="List Continue 3"/>
    <w:basedOn w:val="a1"/>
    <w:link w:val="3b"/>
    <w:rsid w:val="003975AD"/>
    <w:pPr>
      <w:spacing w:after="120"/>
      <w:ind w:left="1080"/>
      <w:contextualSpacing/>
    </w:pPr>
    <w:rPr>
      <w:rFonts w:eastAsia="Times New Roman" w:cs="Times New Roman"/>
      <w:color w:val="000000"/>
      <w:szCs w:val="20"/>
    </w:rPr>
  </w:style>
  <w:style w:type="character" w:customStyle="1" w:styleId="3b">
    <w:name w:val="Продолжение списка 3 Знак"/>
    <w:basedOn w:val="11"/>
    <w:link w:val="3a"/>
    <w:rsid w:val="003975AD"/>
    <w:rPr>
      <w:rFonts w:eastAsia="Times New Roman" w:cs="Times New Roman"/>
      <w:color w:val="000000"/>
      <w:szCs w:val="20"/>
    </w:rPr>
  </w:style>
  <w:style w:type="paragraph" w:customStyle="1" w:styleId="19">
    <w:name w:val="Выделение1"/>
    <w:basedOn w:val="13"/>
    <w:link w:val="afc"/>
    <w:rsid w:val="003975AD"/>
    <w:rPr>
      <w:i/>
    </w:rPr>
  </w:style>
  <w:style w:type="character" w:styleId="afc">
    <w:name w:val="Emphasis"/>
    <w:basedOn w:val="a2"/>
    <w:link w:val="19"/>
    <w:rsid w:val="003975AD"/>
    <w:rPr>
      <w:rFonts w:eastAsia="Times New Roman" w:cs="Times New Roman"/>
      <w:i/>
      <w:color w:val="000000"/>
      <w:szCs w:val="20"/>
    </w:rPr>
  </w:style>
  <w:style w:type="paragraph" w:styleId="81">
    <w:name w:val="toc 8"/>
    <w:next w:val="a1"/>
    <w:link w:val="82"/>
    <w:uiPriority w:val="39"/>
    <w:rsid w:val="003975AD"/>
    <w:pPr>
      <w:ind w:left="14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82">
    <w:name w:val="Оглавление 8 Знак"/>
    <w:link w:val="81"/>
    <w:rsid w:val="003975AD"/>
    <w:rPr>
      <w:rFonts w:ascii="XO Thames" w:eastAsia="Times New Roman" w:hAnsi="XO Thames" w:cs="Times New Roman"/>
      <w:color w:val="000000"/>
      <w:sz w:val="28"/>
      <w:szCs w:val="20"/>
    </w:rPr>
  </w:style>
  <w:style w:type="paragraph" w:styleId="afd">
    <w:name w:val="Body Text"/>
    <w:basedOn w:val="a1"/>
    <w:link w:val="afe"/>
    <w:uiPriority w:val="1"/>
    <w:qFormat/>
    <w:rsid w:val="003975AD"/>
    <w:pPr>
      <w:spacing w:after="120"/>
    </w:pPr>
    <w:rPr>
      <w:rFonts w:eastAsia="Times New Roman" w:cs="Times New Roman"/>
      <w:color w:val="000000"/>
      <w:szCs w:val="20"/>
    </w:rPr>
  </w:style>
  <w:style w:type="character" w:customStyle="1" w:styleId="afe">
    <w:name w:val="Основной текст Знак"/>
    <w:basedOn w:val="a2"/>
    <w:link w:val="afd"/>
    <w:uiPriority w:val="1"/>
    <w:rsid w:val="003975AD"/>
    <w:rPr>
      <w:rFonts w:eastAsia="Times New Roman" w:cs="Times New Roman"/>
      <w:color w:val="000000"/>
      <w:szCs w:val="20"/>
    </w:rPr>
  </w:style>
  <w:style w:type="paragraph" w:styleId="2d">
    <w:name w:val="List 2"/>
    <w:basedOn w:val="a1"/>
    <w:link w:val="2e"/>
    <w:rsid w:val="003975AD"/>
    <w:pPr>
      <w:ind w:left="720" w:hanging="360"/>
      <w:contextualSpacing/>
    </w:pPr>
    <w:rPr>
      <w:rFonts w:eastAsia="Times New Roman" w:cs="Times New Roman"/>
      <w:color w:val="000000"/>
      <w:szCs w:val="20"/>
    </w:rPr>
  </w:style>
  <w:style w:type="character" w:customStyle="1" w:styleId="2e">
    <w:name w:val="Список 2 Знак"/>
    <w:basedOn w:val="11"/>
    <w:link w:val="2d"/>
    <w:rsid w:val="003975AD"/>
    <w:rPr>
      <w:rFonts w:eastAsia="Times New Roman" w:cs="Times New Roman"/>
      <w:color w:val="000000"/>
      <w:szCs w:val="20"/>
    </w:rPr>
  </w:style>
  <w:style w:type="paragraph" w:styleId="3">
    <w:name w:val="List Bullet 3"/>
    <w:basedOn w:val="a1"/>
    <w:link w:val="3c"/>
    <w:rsid w:val="003975AD"/>
    <w:pPr>
      <w:numPr>
        <w:numId w:val="21"/>
      </w:numPr>
      <w:contextualSpacing/>
    </w:pPr>
    <w:rPr>
      <w:rFonts w:eastAsia="Times New Roman" w:cs="Times New Roman"/>
      <w:color w:val="000000"/>
      <w:szCs w:val="20"/>
    </w:rPr>
  </w:style>
  <w:style w:type="character" w:customStyle="1" w:styleId="3c">
    <w:name w:val="Маркированный список 3 Знак"/>
    <w:basedOn w:val="11"/>
    <w:link w:val="3"/>
    <w:rsid w:val="003975AD"/>
    <w:rPr>
      <w:rFonts w:eastAsia="Times New Roman" w:cs="Times New Roman"/>
      <w:color w:val="000000"/>
      <w:szCs w:val="20"/>
    </w:rPr>
  </w:style>
  <w:style w:type="paragraph" w:styleId="51">
    <w:name w:val="toc 5"/>
    <w:next w:val="a1"/>
    <w:link w:val="52"/>
    <w:uiPriority w:val="39"/>
    <w:rsid w:val="003975AD"/>
    <w:pPr>
      <w:ind w:left="8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52">
    <w:name w:val="Оглавление 5 Знак"/>
    <w:link w:val="51"/>
    <w:rsid w:val="003975AD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1a">
    <w:name w:val="Название книги1"/>
    <w:basedOn w:val="13"/>
    <w:link w:val="aff"/>
    <w:rsid w:val="003975AD"/>
    <w:rPr>
      <w:b/>
      <w:smallCaps/>
      <w:spacing w:val="5"/>
    </w:rPr>
  </w:style>
  <w:style w:type="character" w:styleId="aff">
    <w:name w:val="Book Title"/>
    <w:basedOn w:val="a2"/>
    <w:link w:val="1a"/>
    <w:rsid w:val="003975AD"/>
    <w:rPr>
      <w:rFonts w:eastAsia="Times New Roman" w:cs="Times New Roman"/>
      <w:b/>
      <w:smallCaps/>
      <w:color w:val="000000"/>
      <w:spacing w:val="5"/>
      <w:szCs w:val="20"/>
    </w:rPr>
  </w:style>
  <w:style w:type="paragraph" w:styleId="aff0">
    <w:name w:val="header"/>
    <w:basedOn w:val="a1"/>
    <w:link w:val="aff1"/>
    <w:rsid w:val="003975AD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color w:val="000000"/>
      <w:szCs w:val="20"/>
    </w:rPr>
  </w:style>
  <w:style w:type="character" w:customStyle="1" w:styleId="aff1">
    <w:name w:val="Верхний колонтитул Знак"/>
    <w:basedOn w:val="a2"/>
    <w:link w:val="aff0"/>
    <w:rsid w:val="003975AD"/>
    <w:rPr>
      <w:rFonts w:eastAsia="Times New Roman" w:cs="Times New Roman"/>
      <w:color w:val="000000"/>
      <w:szCs w:val="20"/>
    </w:rPr>
  </w:style>
  <w:style w:type="paragraph" w:styleId="aff2">
    <w:name w:val="Subtitle"/>
    <w:basedOn w:val="a1"/>
    <w:next w:val="a1"/>
    <w:link w:val="aff3"/>
    <w:uiPriority w:val="11"/>
    <w:qFormat/>
    <w:rsid w:val="003975AD"/>
    <w:pPr>
      <w:numPr>
        <w:ilvl w:val="1"/>
      </w:numPr>
    </w:pPr>
    <w:rPr>
      <w:rFonts w:asciiTheme="majorHAnsi" w:eastAsia="Times New Roman" w:hAnsiTheme="majorHAnsi" w:cs="Times New Roman"/>
      <w:i/>
      <w:color w:val="4F81BD" w:themeColor="accent1"/>
      <w:spacing w:val="15"/>
      <w:sz w:val="24"/>
      <w:szCs w:val="20"/>
    </w:rPr>
  </w:style>
  <w:style w:type="character" w:customStyle="1" w:styleId="aff3">
    <w:name w:val="Подзаголовок Знак"/>
    <w:basedOn w:val="a2"/>
    <w:link w:val="aff2"/>
    <w:rsid w:val="003975AD"/>
    <w:rPr>
      <w:rFonts w:asciiTheme="majorHAnsi" w:eastAsia="Times New Roman" w:hAnsiTheme="majorHAnsi" w:cs="Times New Roman"/>
      <w:i/>
      <w:color w:val="4F81BD" w:themeColor="accent1"/>
      <w:spacing w:val="15"/>
      <w:sz w:val="24"/>
      <w:szCs w:val="20"/>
    </w:rPr>
  </w:style>
  <w:style w:type="paragraph" w:customStyle="1" w:styleId="1b">
    <w:name w:val="Сильное выделение1"/>
    <w:basedOn w:val="13"/>
    <w:link w:val="aff4"/>
    <w:rsid w:val="003975AD"/>
    <w:rPr>
      <w:b/>
      <w:i/>
      <w:color w:val="4F81BD" w:themeColor="accent1"/>
    </w:rPr>
  </w:style>
  <w:style w:type="character" w:styleId="aff4">
    <w:name w:val="Intense Emphasis"/>
    <w:basedOn w:val="a2"/>
    <w:link w:val="1b"/>
    <w:rsid w:val="003975AD"/>
    <w:rPr>
      <w:rFonts w:eastAsia="Times New Roman" w:cs="Times New Roman"/>
      <w:b/>
      <w:i/>
      <w:color w:val="4F81BD" w:themeColor="accent1"/>
      <w:szCs w:val="20"/>
    </w:rPr>
  </w:style>
  <w:style w:type="paragraph" w:styleId="aff5">
    <w:name w:val="Title"/>
    <w:basedOn w:val="a1"/>
    <w:next w:val="a1"/>
    <w:link w:val="aff6"/>
    <w:uiPriority w:val="10"/>
    <w:qFormat/>
    <w:rsid w:val="003975AD"/>
    <w:pPr>
      <w:spacing w:after="300" w:line="240" w:lineRule="auto"/>
      <w:contextualSpacing/>
    </w:pPr>
    <w:rPr>
      <w:rFonts w:asciiTheme="majorHAnsi" w:eastAsia="Times New Roman" w:hAnsiTheme="majorHAnsi" w:cs="Times New Roman"/>
      <w:color w:val="17365D" w:themeColor="text2" w:themeShade="BF"/>
      <w:spacing w:val="5"/>
      <w:sz w:val="52"/>
      <w:szCs w:val="20"/>
    </w:rPr>
  </w:style>
  <w:style w:type="character" w:customStyle="1" w:styleId="aff6">
    <w:name w:val="Название Знак"/>
    <w:basedOn w:val="a2"/>
    <w:link w:val="aff5"/>
    <w:rsid w:val="003975AD"/>
    <w:rPr>
      <w:rFonts w:asciiTheme="majorHAnsi" w:eastAsia="Times New Roman" w:hAnsiTheme="majorHAnsi" w:cs="Times New Roman"/>
      <w:color w:val="17365D" w:themeColor="text2" w:themeShade="BF"/>
      <w:spacing w:val="5"/>
      <w:sz w:val="52"/>
      <w:szCs w:val="20"/>
    </w:rPr>
  </w:style>
  <w:style w:type="paragraph" w:styleId="aff7">
    <w:name w:val="caption"/>
    <w:basedOn w:val="a1"/>
    <w:next w:val="a1"/>
    <w:link w:val="aff8"/>
    <w:rsid w:val="003975AD"/>
    <w:pPr>
      <w:spacing w:line="240" w:lineRule="auto"/>
    </w:pPr>
    <w:rPr>
      <w:rFonts w:eastAsia="Times New Roman" w:cs="Times New Roman"/>
      <w:b/>
      <w:color w:val="4F81BD" w:themeColor="accent1"/>
      <w:sz w:val="18"/>
      <w:szCs w:val="20"/>
    </w:rPr>
  </w:style>
  <w:style w:type="character" w:customStyle="1" w:styleId="aff8">
    <w:name w:val="Название объекта Знак"/>
    <w:basedOn w:val="11"/>
    <w:link w:val="aff7"/>
    <w:rsid w:val="003975AD"/>
    <w:rPr>
      <w:rFonts w:eastAsia="Times New Roman" w:cs="Times New Roman"/>
      <w:b/>
      <w:color w:val="4F81BD" w:themeColor="accent1"/>
      <w:sz w:val="18"/>
      <w:szCs w:val="20"/>
    </w:rPr>
  </w:style>
  <w:style w:type="paragraph" w:customStyle="1" w:styleId="1c">
    <w:name w:val="Сильная ссылка1"/>
    <w:basedOn w:val="13"/>
    <w:link w:val="aff9"/>
    <w:rsid w:val="003975AD"/>
    <w:rPr>
      <w:b/>
      <w:smallCaps/>
      <w:color w:val="C0504D" w:themeColor="accent2"/>
      <w:spacing w:val="5"/>
      <w:u w:val="single"/>
    </w:rPr>
  </w:style>
  <w:style w:type="character" w:styleId="aff9">
    <w:name w:val="Intense Reference"/>
    <w:basedOn w:val="a2"/>
    <w:link w:val="1c"/>
    <w:rsid w:val="003975AD"/>
    <w:rPr>
      <w:rFonts w:eastAsia="Times New Roman" w:cs="Times New Roman"/>
      <w:b/>
      <w:smallCaps/>
      <w:color w:val="C0504D" w:themeColor="accent2"/>
      <w:spacing w:val="5"/>
      <w:szCs w:val="20"/>
      <w:u w:val="single"/>
    </w:rPr>
  </w:style>
  <w:style w:type="table" w:styleId="-5">
    <w:name w:val="Dark List Accent 5"/>
    <w:basedOn w:val="a3"/>
    <w:rsid w:val="003975AD"/>
    <w:pPr>
      <w:spacing w:after="0" w:line="240" w:lineRule="auto"/>
    </w:pPr>
    <w:rPr>
      <w:rFonts w:eastAsia="Times New Roman" w:cs="Times New Roman"/>
      <w:color w:val="FFFFFF" w:themeColor="background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Colorful List Accent 3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ый список - Акцент 1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ветлая сетка - Акцент 1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редний список 11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Colorful Shading Accent 2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">
    <w:name w:val="Medium Grid 2 Accent 6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5">
    <w:name w:val="Medium Grid 3 Accent 5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">
    <w:name w:val="Medium Shading 1 Accent 4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редняя сетка 3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0">
    <w:name w:val="Light Shading Accent 5"/>
    <w:basedOn w:val="a3"/>
    <w:rsid w:val="003975AD"/>
    <w:pPr>
      <w:spacing w:after="0" w:line="240" w:lineRule="auto"/>
    </w:pPr>
    <w:rPr>
      <w:rFonts w:eastAsia="Times New Roman" w:cs="Times New Roman"/>
      <w:color w:val="31849B" w:themeColor="accent5" w:themeShade="BF"/>
      <w:szCs w:val="20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0">
    <w:name w:val="Dark List Accent 4"/>
    <w:basedOn w:val="a3"/>
    <w:rsid w:val="003975AD"/>
    <w:pPr>
      <w:spacing w:after="0" w:line="240" w:lineRule="auto"/>
    </w:pPr>
    <w:rPr>
      <w:rFonts w:eastAsia="Times New Roman" w:cs="Times New Roman"/>
      <w:color w:val="FFFFFF" w:themeColor="background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51">
    <w:name w:val="Light Grid Accent 5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0">
    <w:name w:val="Colorful Grid Accent 3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Dark List Accent 6"/>
    <w:basedOn w:val="a3"/>
    <w:rsid w:val="003975AD"/>
    <w:pPr>
      <w:spacing w:after="0" w:line="240" w:lineRule="auto"/>
    </w:pPr>
    <w:rPr>
      <w:rFonts w:eastAsia="Times New Roman" w:cs="Times New Roman"/>
      <w:color w:val="FFFFFF" w:themeColor="background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60">
    <w:name w:val="Light Grid Accent 6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">
    <w:name w:val="Medium Grid 1 Accent 6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2">
    <w:name w:val="Medium Grid 3 Accent 2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Colorful List Accent 1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61">
    <w:name w:val="Colorful Shading Accent 6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ветлый список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4">
    <w:name w:val="Medium Grid 3 Accent 4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2">
    <w:name w:val="Light Shading Accent 6"/>
    <w:basedOn w:val="a3"/>
    <w:rsid w:val="003975AD"/>
    <w:pPr>
      <w:spacing w:after="0" w:line="240" w:lineRule="auto"/>
    </w:pPr>
    <w:rPr>
      <w:rFonts w:eastAsia="Times New Roman" w:cs="Times New Roman"/>
      <w:color w:val="E36C0A" w:themeColor="accent6" w:themeShade="BF"/>
      <w:szCs w:val="20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Темный список1"/>
    <w:basedOn w:val="a3"/>
    <w:rsid w:val="003975AD"/>
    <w:pPr>
      <w:spacing w:after="0" w:line="240" w:lineRule="auto"/>
    </w:pPr>
    <w:rPr>
      <w:rFonts w:eastAsia="Times New Roman" w:cs="Times New Roman"/>
      <w:color w:val="FFFFFF" w:themeColor="background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63">
    <w:name w:val="Light List Accent 6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1">
    <w:name w:val="Light Shading Accent 4"/>
    <w:basedOn w:val="a3"/>
    <w:rsid w:val="003975AD"/>
    <w:pPr>
      <w:spacing w:after="0" w:line="240" w:lineRule="auto"/>
    </w:pPr>
    <w:rPr>
      <w:rFonts w:eastAsia="Times New Roman" w:cs="Times New Roman"/>
      <w:color w:val="5F497A" w:themeColor="accent4" w:themeShade="BF"/>
      <w:szCs w:val="20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Medium Shading 2 Accent 5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1">
    <w:name w:val="Medium Grid 3 Accent 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2">
    <w:name w:val="Colorful Grid Accent 4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0">
    <w:name w:val="Medium Shading 1 Accent 2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0">
    <w:name w:val="Colorful List Accent 2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редняя сетка 21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1">
    <w:name w:val="Colorful Shading Accent 3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редняя заливка 1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List 2 Accent 2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4">
    <w:name w:val="Medium List 2 Accent 4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2">
    <w:name w:val="Light Shading Accent 3"/>
    <w:basedOn w:val="a3"/>
    <w:rsid w:val="003975AD"/>
    <w:pPr>
      <w:spacing w:after="0" w:line="240" w:lineRule="auto"/>
    </w:pPr>
    <w:rPr>
      <w:rFonts w:eastAsia="Times New Roman" w:cs="Times New Roman"/>
      <w:color w:val="76923C" w:themeColor="accent3" w:themeShade="BF"/>
      <w:szCs w:val="20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Colorful Shading Accent 1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40">
    <w:name w:val="Medium Shading 2 Accent 4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0">
    <w:name w:val="Medium List 1 Accent 5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1">
    <w:name w:val="Medium Shading 1 Accent 5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2">
    <w:name w:val="Colorful Grid Accent 1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Светлая сетка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0">
    <w:name w:val="Medium Shading 2 Accent 2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1">
    <w:name w:val="Light Grid Accent 2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3">
    <w:name w:val="Dark List Accent 3"/>
    <w:basedOn w:val="a3"/>
    <w:rsid w:val="003975AD"/>
    <w:pPr>
      <w:spacing w:after="0" w:line="240" w:lineRule="auto"/>
    </w:pPr>
    <w:rPr>
      <w:rFonts w:eastAsia="Times New Roman" w:cs="Times New Roman"/>
      <w:color w:val="FFFFFF" w:themeColor="background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22">
    <w:name w:val="Light Shading Accent 2"/>
    <w:basedOn w:val="a3"/>
    <w:rsid w:val="003975AD"/>
    <w:pPr>
      <w:spacing w:after="0" w:line="240" w:lineRule="auto"/>
    </w:pPr>
    <w:rPr>
      <w:rFonts w:eastAsia="Times New Roman" w:cs="Times New Roman"/>
      <w:color w:val="943634" w:themeColor="accent2" w:themeShade="BF"/>
      <w:szCs w:val="20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4">
    <w:name w:val="Colorful Grid Accent 6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0">
    <w:name w:val="Цветная сетка1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1">
    <w:name w:val="Medium List 1 Accent 2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11">
    <w:name w:val="Средний список 1 - Акцент 11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0">
    <w:name w:val="Medium Grid 2 Accent 5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1">
    <w:name w:val="Medium Grid 1 Accent 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">
    <w:name w:val="Medium List 1 Accent 3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">
    <w:name w:val="Светлая заливка - Акцент 11"/>
    <w:basedOn w:val="a3"/>
    <w:rsid w:val="003975AD"/>
    <w:pPr>
      <w:spacing w:after="0" w:line="240" w:lineRule="auto"/>
    </w:pPr>
    <w:rPr>
      <w:rFonts w:eastAsia="Times New Roman" w:cs="Times New Roman"/>
      <w:color w:val="365F91" w:themeColor="accent1" w:themeShade="BF"/>
      <w:szCs w:val="20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0">
    <w:name w:val="Medium List 1 Accent 6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3">
    <w:name w:val="Light List Accent 4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Цветная заливка1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3">
    <w:name w:val="Dark List Accent 1"/>
    <w:basedOn w:val="a3"/>
    <w:rsid w:val="003975AD"/>
    <w:pPr>
      <w:spacing w:after="0" w:line="240" w:lineRule="auto"/>
    </w:pPr>
    <w:rPr>
      <w:rFonts w:eastAsia="Times New Roman" w:cs="Times New Roman"/>
      <w:color w:val="FFFFFF" w:themeColor="background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2-60">
    <w:name w:val="Medium List 2 Accent 6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5">
    <w:name w:val="Colorful List Accent 6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3-6">
    <w:name w:val="Medium Grid 3 Accent 6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Grid 2 Accent 3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1">
    <w:name w:val="Medium Shading 2 Accent 6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0">
    <w:name w:val="Medium Grid 1 Accent 3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0">
    <w:name w:val="Medium Shading 2 Accent 3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3">
    <w:name w:val="Colorful Grid Accent 2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Grid 2 Accent 1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2">
    <w:name w:val="Colorful List Accent 5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2-51">
    <w:name w:val="Medium List 2 Accent 5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4">
    <w:name w:val="Light List Accent 2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41">
    <w:name w:val="Medium Grid 2 Accent 4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редняя сетка 1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5">
    <w:name w:val="Dark List Accent 2"/>
    <w:basedOn w:val="a3"/>
    <w:rsid w:val="003975AD"/>
    <w:pPr>
      <w:spacing w:after="0" w:line="240" w:lineRule="auto"/>
    </w:pPr>
    <w:rPr>
      <w:rFonts w:eastAsia="Times New Roman" w:cs="Times New Roman"/>
      <w:color w:val="FFFFFF" w:themeColor="background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2">
    <w:name w:val="Светлая заливка1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 w:themeShade="BF"/>
      <w:szCs w:val="20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редний список 21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4">
    <w:name w:val="Light Grid Accent 3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-11">
    <w:name w:val="Средняя заливка 2 - Акцент 1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1">
    <w:name w:val="Medium List 2 Accent 3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110">
    <w:name w:val="Средняя заливка 1 - Акцент 1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3">
    <w:name w:val="Light List Accent 5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4">
    <w:name w:val="Colorful Shading Accent 4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0">
    <w:name w:val="Medium List 2 Accent 1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5">
    <w:name w:val="Light List Accent 3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4">
    <w:name w:val="Colorful Grid Accent 5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редняя заливка 21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0">
    <w:name w:val="Medium List 1 Accent 4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1">
    <w:name w:val="Medium Grid 1 Accent 4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3">
    <w:name w:val="Medium Grid 3 Accent 3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5">
    <w:name w:val="Colorful Shading Accent 5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1">
    <w:name w:val="Medium Shading 1 Accent 3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1">
    <w:name w:val="Medium Shading 1 Accent 6"/>
    <w:basedOn w:val="a3"/>
    <w:rsid w:val="003975AD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5">
    <w:name w:val="Colorful List Accent 4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3">
    <w:name w:val="Цветной список1"/>
    <w:basedOn w:val="a3"/>
    <w:rsid w:val="003975AD"/>
    <w:pPr>
      <w:spacing w:after="0" w:line="240" w:lineRule="auto"/>
    </w:pPr>
    <w:rPr>
      <w:rFonts w:eastAsia="Times New Roman" w:cs="Times New Roman"/>
      <w:color w:val="000000" w:themeColor="text1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2-21">
    <w:name w:val="Medium Grid 2 Accent 2"/>
    <w:basedOn w:val="a3"/>
    <w:rsid w:val="003975AD"/>
    <w:pPr>
      <w:spacing w:after="0" w:line="240" w:lineRule="auto"/>
    </w:pPr>
    <w:rPr>
      <w:rFonts w:asciiTheme="majorHAnsi" w:eastAsia="Times New Roman" w:hAnsiTheme="majorHAnsi" w:cs="Times New Roman"/>
      <w:color w:val="000000" w:themeColor="text1"/>
      <w:szCs w:val="20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4">
    <w:name w:val="Нет списка1"/>
    <w:next w:val="a4"/>
    <w:uiPriority w:val="99"/>
    <w:semiHidden/>
    <w:unhideWhenUsed/>
    <w:rsid w:val="00DD5788"/>
  </w:style>
  <w:style w:type="paragraph" w:customStyle="1" w:styleId="TableParagraph">
    <w:name w:val="Table Paragraph"/>
    <w:basedOn w:val="a1"/>
    <w:uiPriority w:val="1"/>
    <w:qFormat/>
    <w:rsid w:val="00DD57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DD578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ACC69-9F10-44BA-9B63-D17120B5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8335</Words>
  <Characters>47516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19</cp:revision>
  <dcterms:created xsi:type="dcterms:W3CDTF">2023-08-23T11:42:00Z</dcterms:created>
  <dcterms:modified xsi:type="dcterms:W3CDTF">2024-09-11T18:36:00Z</dcterms:modified>
</cp:coreProperties>
</file>